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22" w:rsidRDefault="00EF4322">
      <w:pPr>
        <w:rPr>
          <w:b/>
          <w:lang w:val="en-US"/>
        </w:rPr>
      </w:pPr>
      <w:bookmarkStart w:id="0" w:name="_GoBack"/>
      <w:bookmarkEnd w:id="0"/>
    </w:p>
    <w:p w:rsidR="00EF4322" w:rsidRDefault="00EF4322" w:rsidP="00EF4322">
      <w:pPr>
        <w:jc w:val="center"/>
        <w:rPr>
          <w:b/>
          <w:sz w:val="48"/>
          <w:szCs w:val="48"/>
          <w:lang w:val="en-US"/>
        </w:rPr>
      </w:pPr>
    </w:p>
    <w:p w:rsidR="00EF4322" w:rsidRPr="00EF4322" w:rsidRDefault="00EF4322" w:rsidP="00EF4322">
      <w:pPr>
        <w:jc w:val="center"/>
        <w:rPr>
          <w:b/>
          <w:sz w:val="48"/>
          <w:szCs w:val="48"/>
          <w:lang w:val="en-US"/>
        </w:rPr>
      </w:pPr>
      <w:r w:rsidRPr="00EF4322">
        <w:rPr>
          <w:b/>
          <w:sz w:val="48"/>
          <w:szCs w:val="48"/>
          <w:lang w:val="en-US"/>
        </w:rPr>
        <w:t>Nabídka přednášek pro vysoké školy</w:t>
      </w:r>
    </w:p>
    <w:p w:rsidR="00EF4322" w:rsidRDefault="00EF4322" w:rsidP="00EF4322">
      <w:pPr>
        <w:jc w:val="center"/>
        <w:rPr>
          <w:b/>
          <w:lang w:val="en-US"/>
        </w:rPr>
      </w:pPr>
    </w:p>
    <w:p w:rsidR="00DC1C59" w:rsidRDefault="00EF4322" w:rsidP="00DC1C59">
      <w:pPr>
        <w:jc w:val="center"/>
        <w:rPr>
          <w:b/>
          <w:sz w:val="36"/>
          <w:szCs w:val="36"/>
          <w:lang w:val="en-US"/>
        </w:rPr>
      </w:pPr>
      <w:r w:rsidRPr="00EF4322">
        <w:rPr>
          <w:b/>
          <w:sz w:val="36"/>
          <w:szCs w:val="36"/>
          <w:lang w:val="en-US"/>
        </w:rPr>
        <w:t>ON Semiconductor, Rožnov pod Radhoštěm</w:t>
      </w:r>
    </w:p>
    <w:p w:rsidR="00DC1C59" w:rsidRDefault="00DC1C59" w:rsidP="00DC1C59">
      <w:pPr>
        <w:jc w:val="center"/>
        <w:rPr>
          <w:b/>
          <w:sz w:val="36"/>
          <w:szCs w:val="36"/>
          <w:lang w:val="en-US"/>
        </w:rPr>
      </w:pPr>
    </w:p>
    <w:p w:rsidR="00DC1C59" w:rsidRDefault="00DC1C59" w:rsidP="00DC1C59">
      <w:pPr>
        <w:jc w:val="center"/>
        <w:rPr>
          <w:b/>
          <w:sz w:val="36"/>
          <w:szCs w:val="36"/>
          <w:lang w:val="en-US"/>
        </w:rPr>
      </w:pPr>
    </w:p>
    <w:p w:rsidR="00DC1C59" w:rsidRDefault="00DC1C59" w:rsidP="00DC1C59">
      <w:pPr>
        <w:jc w:val="center"/>
        <w:rPr>
          <w:b/>
          <w:sz w:val="36"/>
          <w:szCs w:val="36"/>
          <w:lang w:val="en-US"/>
        </w:rPr>
      </w:pPr>
    </w:p>
    <w:p w:rsidR="00DC1C59" w:rsidRDefault="00DC1C59" w:rsidP="00DC1C59">
      <w:pPr>
        <w:jc w:val="center"/>
        <w:rPr>
          <w:b/>
          <w:sz w:val="36"/>
          <w:szCs w:val="36"/>
          <w:lang w:val="en-US"/>
        </w:rPr>
      </w:pPr>
    </w:p>
    <w:p w:rsidR="00DC1C59" w:rsidRDefault="00DC1C59" w:rsidP="00DC1C59">
      <w:pPr>
        <w:jc w:val="center"/>
        <w:rPr>
          <w:b/>
          <w:sz w:val="36"/>
          <w:szCs w:val="36"/>
          <w:lang w:val="en-US"/>
        </w:rPr>
      </w:pPr>
    </w:p>
    <w:p w:rsidR="00DC1C59" w:rsidRDefault="00DC1C59" w:rsidP="00DC1C59">
      <w:pPr>
        <w:jc w:val="center"/>
        <w:rPr>
          <w:b/>
          <w:sz w:val="36"/>
          <w:szCs w:val="36"/>
          <w:lang w:val="en-US"/>
        </w:rPr>
      </w:pPr>
    </w:p>
    <w:p w:rsidR="00DC1C59" w:rsidRDefault="00DC1C59" w:rsidP="00DC1C59">
      <w:pPr>
        <w:jc w:val="center"/>
        <w:rPr>
          <w:b/>
          <w:sz w:val="36"/>
          <w:szCs w:val="36"/>
          <w:lang w:val="en-US"/>
        </w:rPr>
      </w:pPr>
    </w:p>
    <w:p w:rsidR="00DC1C59" w:rsidRDefault="00DC1C59" w:rsidP="00DC1C59">
      <w:pPr>
        <w:jc w:val="center"/>
        <w:rPr>
          <w:b/>
          <w:sz w:val="36"/>
          <w:szCs w:val="36"/>
          <w:lang w:val="en-US"/>
        </w:rPr>
      </w:pPr>
      <w:r>
        <w:rPr>
          <w:b/>
          <w:sz w:val="36"/>
          <w:szCs w:val="36"/>
          <w:lang w:val="en-US"/>
        </w:rPr>
        <w:t>V případě zájmu mne kontaktujte na emailu r.vaclavik@onsemi.com</w:t>
      </w:r>
    </w:p>
    <w:p w:rsidR="00DC1C59" w:rsidRDefault="00DC1C59" w:rsidP="00EF4322">
      <w:pPr>
        <w:jc w:val="center"/>
        <w:rPr>
          <w:b/>
          <w:sz w:val="36"/>
          <w:szCs w:val="36"/>
          <w:lang w:val="en-US"/>
        </w:rPr>
      </w:pPr>
    </w:p>
    <w:p w:rsidR="00DC1C59" w:rsidRDefault="00DC1C59" w:rsidP="00EF4322">
      <w:pPr>
        <w:jc w:val="center"/>
        <w:rPr>
          <w:b/>
          <w:sz w:val="36"/>
          <w:szCs w:val="36"/>
          <w:lang w:val="en-US"/>
        </w:rPr>
      </w:pPr>
    </w:p>
    <w:p w:rsidR="00DC1C59" w:rsidRDefault="00DC1C59">
      <w:pPr>
        <w:rPr>
          <w:b/>
          <w:bCs/>
          <w:sz w:val="28"/>
          <w:szCs w:val="28"/>
        </w:rPr>
      </w:pPr>
      <w:r>
        <w:rPr>
          <w:b/>
          <w:bCs/>
          <w:sz w:val="28"/>
          <w:szCs w:val="28"/>
        </w:rPr>
        <w:br w:type="page"/>
      </w:r>
    </w:p>
    <w:p w:rsidR="00FC1632" w:rsidRPr="00FC1632" w:rsidRDefault="00FC1632" w:rsidP="00FC1632">
      <w:pPr>
        <w:jc w:val="center"/>
        <w:rPr>
          <w:b/>
          <w:bCs/>
          <w:sz w:val="28"/>
          <w:szCs w:val="28"/>
        </w:rPr>
      </w:pPr>
      <w:r w:rsidRPr="00FC1632">
        <w:rPr>
          <w:b/>
          <w:bCs/>
          <w:sz w:val="28"/>
          <w:szCs w:val="28"/>
        </w:rPr>
        <w:lastRenderedPageBreak/>
        <w:t>OBSAH</w:t>
      </w:r>
    </w:p>
    <w:p w:rsidR="00FC1632" w:rsidRPr="00983A95" w:rsidRDefault="00FC1632" w:rsidP="00FC1632">
      <w:pPr>
        <w:rPr>
          <w:b/>
          <w:bCs/>
          <w:u w:val="single"/>
        </w:rPr>
      </w:pPr>
      <w:r w:rsidRPr="00983A95">
        <w:rPr>
          <w:b/>
          <w:bCs/>
          <w:u w:val="single"/>
        </w:rPr>
        <w:t>Automatizace návrhových procesů v mikroelektronice</w:t>
      </w:r>
    </w:p>
    <w:p w:rsidR="00FC1632" w:rsidRPr="00983A95" w:rsidRDefault="00FC1632" w:rsidP="00FC1632">
      <w:pPr>
        <w:rPr>
          <w:b/>
          <w:u w:val="single"/>
          <w:lang w:val="en-US"/>
        </w:rPr>
      </w:pPr>
      <w:r w:rsidRPr="00983A95">
        <w:rPr>
          <w:b/>
          <w:u w:val="single"/>
          <w:lang w:val="en-US"/>
        </w:rPr>
        <w:t>Spínané zdroje s topologií rezonanční  LLC</w:t>
      </w:r>
    </w:p>
    <w:p w:rsidR="00FC1632" w:rsidRDefault="00FC1632" w:rsidP="00FC1632">
      <w:pPr>
        <w:rPr>
          <w:b/>
          <w:u w:val="single"/>
          <w:lang w:val="en-US"/>
        </w:rPr>
      </w:pPr>
      <w:r w:rsidRPr="00983A95">
        <w:rPr>
          <w:b/>
          <w:u w:val="single"/>
          <w:lang w:val="en-US"/>
        </w:rPr>
        <w:t>Spínané zdroje s topologií flyback</w:t>
      </w:r>
    </w:p>
    <w:p w:rsidR="00FC1632" w:rsidRDefault="00FC1632" w:rsidP="00FC1632">
      <w:pPr>
        <w:rPr>
          <w:b/>
          <w:u w:val="single"/>
          <w:lang w:val="en-US"/>
        </w:rPr>
      </w:pPr>
      <w:r w:rsidRPr="00983A95">
        <w:rPr>
          <w:b/>
          <w:u w:val="single"/>
          <w:lang w:val="en-US"/>
        </w:rPr>
        <w:t>Nové trendy v nabíjení mobilní elektroniky</w:t>
      </w:r>
    </w:p>
    <w:p w:rsidR="00FC1632" w:rsidRDefault="00FC1632" w:rsidP="00FC1632">
      <w:pPr>
        <w:rPr>
          <w:b/>
          <w:bCs/>
          <w:u w:val="single"/>
        </w:rPr>
      </w:pPr>
      <w:r w:rsidRPr="00983A95">
        <w:rPr>
          <w:b/>
          <w:u w:val="single"/>
          <w:lang w:val="en-US"/>
        </w:rPr>
        <w:t>Synchronní usměrnovače ve spínaných zdrojích</w:t>
      </w:r>
      <w:r w:rsidRPr="00983A95">
        <w:rPr>
          <w:b/>
          <w:bCs/>
          <w:u w:val="single"/>
        </w:rPr>
        <w:t xml:space="preserve"> </w:t>
      </w:r>
    </w:p>
    <w:p w:rsidR="00FC1632" w:rsidRPr="00983A95" w:rsidRDefault="00FC1632" w:rsidP="00FC1632">
      <w:pPr>
        <w:rPr>
          <w:b/>
          <w:u w:val="single"/>
          <w:lang w:val="en-US"/>
        </w:rPr>
      </w:pPr>
      <w:r w:rsidRPr="00983A95">
        <w:rPr>
          <w:b/>
          <w:u w:val="single"/>
          <w:lang w:val="en-US"/>
        </w:rPr>
        <w:t>Základní kurs analogového designu</w:t>
      </w:r>
    </w:p>
    <w:p w:rsidR="00FC1632" w:rsidRPr="00983A95" w:rsidRDefault="00FC1632" w:rsidP="00FC1632">
      <w:pPr>
        <w:rPr>
          <w:b/>
          <w:bCs/>
          <w:u w:val="single"/>
        </w:rPr>
      </w:pPr>
      <w:r w:rsidRPr="00983A95">
        <w:rPr>
          <w:b/>
          <w:u w:val="single"/>
          <w:lang w:val="en-US"/>
        </w:rPr>
        <w:t>Obecná přednáška na téma přesný návrh elektronických obvodů</w:t>
      </w:r>
      <w:r w:rsidRPr="00983A95">
        <w:rPr>
          <w:b/>
          <w:bCs/>
          <w:u w:val="single"/>
        </w:rPr>
        <w:t xml:space="preserve"> </w:t>
      </w:r>
    </w:p>
    <w:p w:rsidR="00FC1632" w:rsidRPr="00983A95" w:rsidRDefault="00FC1632" w:rsidP="00FC1632">
      <w:pPr>
        <w:rPr>
          <w:b/>
          <w:bCs/>
          <w:u w:val="single"/>
        </w:rPr>
      </w:pPr>
      <w:r>
        <w:rPr>
          <w:b/>
          <w:u w:val="single"/>
          <w:lang w:val="en-US"/>
        </w:rPr>
        <w:t>Přesná napěťová reference</w:t>
      </w:r>
    </w:p>
    <w:p w:rsidR="00FC1632" w:rsidRPr="00983A95" w:rsidRDefault="00FC1632" w:rsidP="00FC1632">
      <w:pPr>
        <w:rPr>
          <w:b/>
          <w:bCs/>
          <w:u w:val="single"/>
        </w:rPr>
      </w:pPr>
      <w:r>
        <w:rPr>
          <w:b/>
          <w:u w:val="single"/>
          <w:lang w:val="en-US"/>
        </w:rPr>
        <w:t>Nízkošumový návrh elektronických obvodů</w:t>
      </w:r>
    </w:p>
    <w:p w:rsidR="00FC1632" w:rsidRDefault="00FC1632" w:rsidP="00FC1632">
      <w:pPr>
        <w:rPr>
          <w:b/>
          <w:u w:val="single"/>
          <w:lang w:val="en-US"/>
        </w:rPr>
      </w:pPr>
      <w:r w:rsidRPr="007A4E01">
        <w:rPr>
          <w:b/>
          <w:u w:val="single"/>
          <w:lang w:val="en-US"/>
        </w:rPr>
        <w:t>Základní parametry napěťových regulátorů</w:t>
      </w:r>
    </w:p>
    <w:p w:rsidR="00FC1632" w:rsidRDefault="00FC1632" w:rsidP="00FC1632">
      <w:pPr>
        <w:rPr>
          <w:b/>
          <w:bCs/>
          <w:u w:val="single"/>
          <w:lang w:val="en-US"/>
        </w:rPr>
      </w:pPr>
      <w:r w:rsidRPr="00983A95">
        <w:rPr>
          <w:b/>
          <w:bCs/>
          <w:u w:val="single"/>
          <w:lang w:val="en-US"/>
        </w:rPr>
        <w:t>Modern</w:t>
      </w:r>
      <w:r>
        <w:rPr>
          <w:b/>
          <w:bCs/>
          <w:u w:val="single"/>
          <w:lang w:val="en-US"/>
        </w:rPr>
        <w:t>í metody ná</w:t>
      </w:r>
      <w:r w:rsidRPr="00983A95">
        <w:rPr>
          <w:b/>
          <w:bCs/>
          <w:u w:val="single"/>
          <w:lang w:val="en-US"/>
        </w:rPr>
        <w:t>vrhu a v</w:t>
      </w:r>
      <w:r>
        <w:rPr>
          <w:b/>
          <w:bCs/>
          <w:u w:val="single"/>
          <w:lang w:val="en-US"/>
        </w:rPr>
        <w:t>erifikace mixed-mode integrovaných obvodů</w:t>
      </w:r>
    </w:p>
    <w:p w:rsidR="00FC1632" w:rsidRDefault="00FC1632" w:rsidP="00FC1632">
      <w:pPr>
        <w:rPr>
          <w:lang w:val="en-US"/>
        </w:rPr>
      </w:pPr>
      <w:r>
        <w:rPr>
          <w:b/>
          <w:bCs/>
          <w:u w:val="single"/>
          <w:lang w:val="en-US"/>
        </w:rPr>
        <w:t>Ná</w:t>
      </w:r>
      <w:r w:rsidRPr="00983A95">
        <w:rPr>
          <w:b/>
          <w:bCs/>
          <w:u w:val="single"/>
          <w:lang w:val="en-US"/>
        </w:rPr>
        <w:t>vrh integrovan</w:t>
      </w:r>
      <w:r>
        <w:rPr>
          <w:b/>
          <w:bCs/>
          <w:u w:val="single"/>
          <w:lang w:val="en-US"/>
        </w:rPr>
        <w:t>ých obvodů</w:t>
      </w:r>
      <w:r w:rsidRPr="00983A95">
        <w:rPr>
          <w:b/>
          <w:bCs/>
          <w:u w:val="single"/>
          <w:lang w:val="en-US"/>
        </w:rPr>
        <w:t xml:space="preserve"> s ohledem na testabilitu</w:t>
      </w:r>
    </w:p>
    <w:p w:rsidR="00FC1632" w:rsidRDefault="00FC1632" w:rsidP="00FC1632">
      <w:pPr>
        <w:rPr>
          <w:lang w:val="en-US"/>
        </w:rPr>
      </w:pPr>
      <w:r>
        <w:rPr>
          <w:b/>
          <w:bCs/>
          <w:u w:val="single"/>
          <w:lang w:val="en-US"/>
        </w:rPr>
        <w:t>Magnetika – základní teorie a návrh</w:t>
      </w:r>
    </w:p>
    <w:p w:rsidR="00FC1632" w:rsidRPr="00FC1632" w:rsidRDefault="00FC1632" w:rsidP="00FC1632">
      <w:pPr>
        <w:rPr>
          <w:b/>
          <w:bCs/>
          <w:u w:val="single"/>
        </w:rPr>
      </w:pPr>
      <w:r w:rsidRPr="00FC1632">
        <w:rPr>
          <w:b/>
          <w:u w:val="single"/>
        </w:rPr>
        <w:t>IGBT tranzistory – jak watty řídí megawatty, měniče pro solární elektrárny.</w:t>
      </w:r>
    </w:p>
    <w:p w:rsidR="00FC1632" w:rsidRDefault="00FC1632" w:rsidP="00FC1632">
      <w:pPr>
        <w:rPr>
          <w:b/>
          <w:u w:val="single"/>
        </w:rPr>
      </w:pPr>
      <w:r w:rsidRPr="0096047C">
        <w:rPr>
          <w:b/>
          <w:bCs/>
          <w:i/>
          <w:iCs/>
          <w:u w:val="single"/>
        </w:rPr>
        <w:t>SiC power MOS Transistors -</w:t>
      </w:r>
      <w:r w:rsidRPr="0096047C">
        <w:rPr>
          <w:b/>
          <w:u w:val="single"/>
        </w:rPr>
        <w:t xml:space="preserve"> Device and Reliability</w:t>
      </w:r>
    </w:p>
    <w:p w:rsidR="00FC1632" w:rsidRPr="0096047C" w:rsidRDefault="00FC1632" w:rsidP="00FC1632">
      <w:pPr>
        <w:rPr>
          <w:b/>
          <w:u w:val="single"/>
        </w:rPr>
      </w:pPr>
      <w:r w:rsidRPr="0096047C">
        <w:rPr>
          <w:b/>
          <w:bCs/>
          <w:u w:val="single"/>
        </w:rPr>
        <w:t>Submikronový  MOSFET</w:t>
      </w:r>
      <w:r w:rsidRPr="0096047C">
        <w:rPr>
          <w:b/>
          <w:u w:val="single"/>
        </w:rPr>
        <w:t xml:space="preserve"> Krátký kanál, tenký hradlový oxid</w:t>
      </w:r>
    </w:p>
    <w:p w:rsidR="00FC1632" w:rsidRPr="00061ACC" w:rsidRDefault="00FC1632" w:rsidP="00FC1632">
      <w:pPr>
        <w:rPr>
          <w:b/>
          <w:bCs/>
          <w:u w:val="single"/>
          <w:lang w:val="en-US"/>
        </w:rPr>
      </w:pPr>
      <w:r w:rsidRPr="00061ACC">
        <w:rPr>
          <w:b/>
          <w:bCs/>
          <w:u w:val="single"/>
        </w:rPr>
        <w:t>Výroba součástek a konstrukčních prvků</w:t>
      </w:r>
      <w:r>
        <w:rPr>
          <w:b/>
          <w:bCs/>
          <w:u w:val="single"/>
        </w:rPr>
        <w:t xml:space="preserve"> (semestrální předmět)</w:t>
      </w:r>
    </w:p>
    <w:p w:rsidR="00FC1632" w:rsidRDefault="00FC1632" w:rsidP="00FC1632">
      <w:pPr>
        <w:rPr>
          <w:lang w:val="en-US"/>
        </w:rPr>
      </w:pPr>
    </w:p>
    <w:p w:rsidR="00FC1632" w:rsidRPr="005E141D" w:rsidRDefault="001C5012" w:rsidP="00FC1632">
      <w:pPr>
        <w:rPr>
          <w:sz w:val="28"/>
          <w:szCs w:val="28"/>
        </w:rPr>
      </w:pPr>
      <w:r w:rsidRPr="005E141D">
        <w:rPr>
          <w:sz w:val="28"/>
          <w:szCs w:val="28"/>
        </w:rPr>
        <w:t>Rozsah přednášky je vždy možné domluvit s přednášejícím tak, aby to vyhovovalo. Všichni přednášející mohou dané téma prezentovat jak česky tak i anglicky.</w:t>
      </w:r>
    </w:p>
    <w:p w:rsidR="00FC1632" w:rsidRPr="00983A95" w:rsidRDefault="00FC1632" w:rsidP="00FC1632">
      <w:pPr>
        <w:rPr>
          <w:b/>
          <w:bCs/>
          <w:u w:val="single"/>
        </w:rPr>
      </w:pPr>
    </w:p>
    <w:p w:rsidR="00FC1632" w:rsidRPr="00983A95" w:rsidRDefault="00FC1632" w:rsidP="00FC1632">
      <w:pPr>
        <w:rPr>
          <w:b/>
          <w:u w:val="single"/>
          <w:lang w:val="en-US"/>
        </w:rPr>
      </w:pPr>
    </w:p>
    <w:p w:rsidR="00FC1632" w:rsidRPr="00983A95" w:rsidRDefault="00FC1632" w:rsidP="00FC1632">
      <w:pPr>
        <w:rPr>
          <w:b/>
          <w:u w:val="single"/>
          <w:lang w:val="en-US"/>
        </w:rPr>
      </w:pPr>
    </w:p>
    <w:p w:rsidR="00FC1632" w:rsidRPr="00FC1632" w:rsidRDefault="00FC1632" w:rsidP="00FC1632">
      <w:pPr>
        <w:rPr>
          <w:b/>
          <w:sz w:val="24"/>
          <w:szCs w:val="24"/>
          <w:lang w:val="en-US"/>
        </w:rPr>
      </w:pPr>
    </w:p>
    <w:p w:rsidR="00FC1632" w:rsidRDefault="00FC1632">
      <w:pPr>
        <w:rPr>
          <w:b/>
          <w:sz w:val="36"/>
          <w:szCs w:val="36"/>
          <w:lang w:val="en-US"/>
        </w:rPr>
      </w:pPr>
      <w:r>
        <w:rPr>
          <w:b/>
          <w:sz w:val="36"/>
          <w:szCs w:val="36"/>
          <w:lang w:val="en-US"/>
        </w:rPr>
        <w:br w:type="page"/>
      </w:r>
    </w:p>
    <w:p w:rsidR="00A55D83" w:rsidRPr="00983A95" w:rsidRDefault="009545FA">
      <w:pPr>
        <w:rPr>
          <w:b/>
        </w:rPr>
      </w:pPr>
      <w:r w:rsidRPr="00983A95">
        <w:rPr>
          <w:b/>
          <w:lang w:val="en-US"/>
        </w:rPr>
        <w:lastRenderedPageBreak/>
        <w:t>Pavel Ra</w:t>
      </w:r>
      <w:r w:rsidRPr="00983A95">
        <w:rPr>
          <w:b/>
        </w:rPr>
        <w:t>ška</w:t>
      </w:r>
    </w:p>
    <w:p w:rsidR="00A90254" w:rsidRPr="00983A95" w:rsidRDefault="00A90254" w:rsidP="00A90254">
      <w:pPr>
        <w:rPr>
          <w:b/>
          <w:bCs/>
          <w:u w:val="single"/>
        </w:rPr>
      </w:pPr>
      <w:r w:rsidRPr="00983A95">
        <w:rPr>
          <w:b/>
          <w:bCs/>
          <w:u w:val="single"/>
        </w:rPr>
        <w:t>Automatizace návrhových pro</w:t>
      </w:r>
      <w:r w:rsidR="00B8471E" w:rsidRPr="00983A95">
        <w:rPr>
          <w:b/>
          <w:bCs/>
          <w:u w:val="single"/>
        </w:rPr>
        <w:t>cesů v mikroelektronice</w:t>
      </w:r>
    </w:p>
    <w:p w:rsidR="00B8471E" w:rsidRPr="00983A95" w:rsidRDefault="00B8471E" w:rsidP="00A90254">
      <w:pPr>
        <w:rPr>
          <w:b/>
          <w:bCs/>
        </w:rPr>
      </w:pPr>
      <w:r w:rsidRPr="00983A95">
        <w:rPr>
          <w:b/>
          <w:bCs/>
        </w:rPr>
        <w:t>Rozsah: 60min</w:t>
      </w:r>
    </w:p>
    <w:p w:rsidR="00B8471E" w:rsidRPr="00983A95" w:rsidRDefault="00B8471E" w:rsidP="00A90254">
      <w:pPr>
        <w:rPr>
          <w:b/>
        </w:rPr>
      </w:pPr>
      <w:r w:rsidRPr="00983A95">
        <w:rPr>
          <w:b/>
        </w:rPr>
        <w:t>Prekvizice: ---</w:t>
      </w:r>
    </w:p>
    <w:p w:rsidR="00A90254" w:rsidRPr="00983A95" w:rsidRDefault="00A90254" w:rsidP="00A90254">
      <w:r w:rsidRPr="00983A95">
        <w:t>V současnosti jsou Electronic Design Automation (EDA) návrhová prostředí nedílnou součástí návrhu všech hlavních typů integrovaných obvodů a to již od samotného návrhu systému až po konečnou fyzickou realizaci obvodu. Jedním ze stěžejních předpokladů uplatnění automatizovaných nástrojů je vysoce propracovaná procesní knihovna (PDK), na kterou je kladen stále vzrůstající počet požadavků, které musí splňovat. Tyto nové požadavky vyvstávají nejen z důvodu podpory vyspělejších technologií ale rovněž z dostupnosti dokonalejších návrhových nástrojů, které přispívají k časově a parametricky optimálnějšímu návrhu.</w:t>
      </w:r>
    </w:p>
    <w:p w:rsidR="00A90254" w:rsidRPr="00983A95" w:rsidRDefault="00A90254" w:rsidP="00A90254">
      <w:pPr>
        <w:pBdr>
          <w:bottom w:val="single" w:sz="6" w:space="1" w:color="auto"/>
        </w:pBdr>
      </w:pPr>
      <w:r w:rsidRPr="00983A95">
        <w:t>Tato přednáška přibližuje problematiku integrace a kooperace EDA návrhových prostředí různých dodavatelů a způsoby splnění požadavků kladených na procesní knihovny. Jejím cílem je rovněž poskytnout náhled do způsobu práce inženýrů vyvíjejících PDK a do typu problémů, které při své práci obvykle řeší.</w:t>
      </w:r>
    </w:p>
    <w:p w:rsidR="00246FDB" w:rsidRPr="00983A95" w:rsidRDefault="00246FDB" w:rsidP="00246FDB">
      <w:pPr>
        <w:rPr>
          <w:b/>
          <w:lang w:val="en-US"/>
        </w:rPr>
      </w:pPr>
      <w:r w:rsidRPr="00983A95">
        <w:rPr>
          <w:b/>
          <w:lang w:val="en-US"/>
        </w:rPr>
        <w:t>Roman Štuler, Petr Papica, Václav Drda</w:t>
      </w:r>
    </w:p>
    <w:p w:rsidR="00573132" w:rsidRPr="00983A95" w:rsidRDefault="00573132" w:rsidP="00573132">
      <w:pPr>
        <w:rPr>
          <w:b/>
          <w:u w:val="single"/>
          <w:lang w:val="en-US"/>
        </w:rPr>
      </w:pPr>
      <w:r w:rsidRPr="00983A95">
        <w:rPr>
          <w:b/>
          <w:u w:val="single"/>
          <w:lang w:val="en-US"/>
        </w:rPr>
        <w:t>Spínané zdroje s topologií rezonanční  LLC</w:t>
      </w:r>
    </w:p>
    <w:p w:rsidR="00573132" w:rsidRPr="00983A95" w:rsidRDefault="00573132" w:rsidP="00573132">
      <w:pPr>
        <w:rPr>
          <w:b/>
          <w:u w:val="single"/>
          <w:lang w:val="en-US"/>
        </w:rPr>
      </w:pPr>
      <w:r w:rsidRPr="00983A95">
        <w:rPr>
          <w:b/>
          <w:u w:val="single"/>
          <w:lang w:val="en-US"/>
        </w:rPr>
        <w:t>Spínané zdroje s topologií flyback</w:t>
      </w:r>
    </w:p>
    <w:p w:rsidR="00573132" w:rsidRPr="00983A95" w:rsidRDefault="00573132" w:rsidP="00573132">
      <w:pPr>
        <w:rPr>
          <w:b/>
          <w:bCs/>
        </w:rPr>
      </w:pPr>
      <w:r w:rsidRPr="00983A95">
        <w:rPr>
          <w:b/>
          <w:bCs/>
        </w:rPr>
        <w:t>Rozsah: 90min na téma</w:t>
      </w:r>
    </w:p>
    <w:p w:rsidR="00573132" w:rsidRPr="00983A95" w:rsidRDefault="00573132" w:rsidP="00573132">
      <w:pPr>
        <w:rPr>
          <w:b/>
        </w:rPr>
      </w:pPr>
      <w:r w:rsidRPr="00983A95">
        <w:rPr>
          <w:b/>
        </w:rPr>
        <w:t>Prekvizice: ---</w:t>
      </w:r>
    </w:p>
    <w:p w:rsidR="009545FA" w:rsidRPr="00983A95" w:rsidRDefault="00AA7BAC">
      <w:pPr>
        <w:pBdr>
          <w:bottom w:val="single" w:sz="6" w:space="1" w:color="auto"/>
        </w:pBdr>
        <w:rPr>
          <w:lang w:val="en-US"/>
        </w:rPr>
      </w:pPr>
      <w:r w:rsidRPr="00983A95">
        <w:rPr>
          <w:lang w:val="en-US"/>
        </w:rPr>
        <w:t>Popis základních vlastností dané topologie, praktický návrh a výsledky z praxe.</w:t>
      </w:r>
    </w:p>
    <w:p w:rsidR="009545FA" w:rsidRPr="00983A95" w:rsidRDefault="009545FA">
      <w:pPr>
        <w:rPr>
          <w:b/>
          <w:lang w:val="en-US"/>
        </w:rPr>
      </w:pPr>
      <w:r w:rsidRPr="00983A95">
        <w:rPr>
          <w:b/>
          <w:lang w:val="en-US"/>
        </w:rPr>
        <w:t>Petr Štekl</w:t>
      </w:r>
      <w:r w:rsidR="00C678CF" w:rsidRPr="00983A95">
        <w:rPr>
          <w:b/>
          <w:lang w:val="en-US"/>
        </w:rPr>
        <w:t>, Jan Chromčák</w:t>
      </w:r>
    </w:p>
    <w:p w:rsidR="009545FA" w:rsidRPr="00983A95" w:rsidRDefault="009545FA">
      <w:pPr>
        <w:rPr>
          <w:b/>
          <w:u w:val="single"/>
          <w:lang w:val="en-US"/>
        </w:rPr>
      </w:pPr>
      <w:r w:rsidRPr="00983A95">
        <w:rPr>
          <w:b/>
          <w:u w:val="single"/>
          <w:lang w:val="en-US"/>
        </w:rPr>
        <w:t>Nové trendy v nabíjení mobilní elektroniky</w:t>
      </w:r>
    </w:p>
    <w:p w:rsidR="00577410" w:rsidRPr="00983A95" w:rsidRDefault="00577410" w:rsidP="00577410">
      <w:pPr>
        <w:rPr>
          <w:b/>
          <w:bCs/>
        </w:rPr>
      </w:pPr>
      <w:r w:rsidRPr="00983A95">
        <w:rPr>
          <w:b/>
          <w:bCs/>
        </w:rPr>
        <w:t>Rozsah: 90min</w:t>
      </w:r>
      <w:r w:rsidR="00692E1A" w:rsidRPr="00983A95">
        <w:rPr>
          <w:b/>
          <w:bCs/>
        </w:rPr>
        <w:t xml:space="preserve"> </w:t>
      </w:r>
    </w:p>
    <w:p w:rsidR="00577410" w:rsidRPr="00983A95" w:rsidRDefault="00577410" w:rsidP="00577410">
      <w:pPr>
        <w:rPr>
          <w:b/>
        </w:rPr>
      </w:pPr>
      <w:r w:rsidRPr="00983A95">
        <w:rPr>
          <w:b/>
        </w:rPr>
        <w:t>Prekvizice: ---</w:t>
      </w:r>
    </w:p>
    <w:p w:rsidR="00C678CF" w:rsidRPr="00983A95" w:rsidRDefault="00AA7BAC" w:rsidP="00C678CF">
      <w:pPr>
        <w:rPr>
          <w:lang w:val="en-US"/>
        </w:rPr>
      </w:pPr>
      <w:r w:rsidRPr="00983A95">
        <w:rPr>
          <w:bCs/>
          <w:lang w:val="en-US"/>
        </w:rPr>
        <w:t>Moderní</w:t>
      </w:r>
      <w:r w:rsidR="00C678CF" w:rsidRPr="00983A95">
        <w:rPr>
          <w:bCs/>
          <w:lang w:val="en-US"/>
        </w:rPr>
        <w:t xml:space="preserve"> principy pou</w:t>
      </w:r>
      <w:r w:rsidRPr="00983A95">
        <w:rPr>
          <w:bCs/>
          <w:lang w:val="en-US"/>
        </w:rPr>
        <w:t>ží</w:t>
      </w:r>
      <w:r w:rsidR="00C678CF" w:rsidRPr="00983A95">
        <w:rPr>
          <w:bCs/>
          <w:lang w:val="en-US"/>
        </w:rPr>
        <w:t>van</w:t>
      </w:r>
      <w:r w:rsidRPr="00983A95">
        <w:rPr>
          <w:bCs/>
          <w:lang w:val="en-US"/>
        </w:rPr>
        <w:t>é pro rychlejší</w:t>
      </w:r>
      <w:r w:rsidR="00C678CF" w:rsidRPr="00983A95">
        <w:rPr>
          <w:bCs/>
          <w:lang w:val="en-US"/>
        </w:rPr>
        <w:t xml:space="preserve"> nab</w:t>
      </w:r>
      <w:r w:rsidRPr="00983A95">
        <w:rPr>
          <w:bCs/>
          <w:lang w:val="en-US"/>
        </w:rPr>
        <w:t>í</w:t>
      </w:r>
      <w:r w:rsidR="00C678CF" w:rsidRPr="00983A95">
        <w:rPr>
          <w:bCs/>
          <w:lang w:val="en-US"/>
        </w:rPr>
        <w:t>jen</w:t>
      </w:r>
      <w:r w:rsidR="00DB0D55">
        <w:rPr>
          <w:bCs/>
          <w:lang w:val="en-US"/>
        </w:rPr>
        <w:t>í př</w:t>
      </w:r>
      <w:r w:rsidRPr="00983A95">
        <w:rPr>
          <w:bCs/>
          <w:lang w:val="en-US"/>
        </w:rPr>
        <w:t>enosný</w:t>
      </w:r>
      <w:r w:rsidR="00C678CF" w:rsidRPr="00983A95">
        <w:rPr>
          <w:bCs/>
          <w:lang w:val="en-US"/>
        </w:rPr>
        <w:t>ch za</w:t>
      </w:r>
      <w:r w:rsidRPr="00983A95">
        <w:rPr>
          <w:bCs/>
          <w:lang w:val="en-US"/>
        </w:rPr>
        <w:t>řízení</w:t>
      </w:r>
      <w:r w:rsidRPr="00983A95">
        <w:rPr>
          <w:lang w:val="en-US"/>
        </w:rPr>
        <w:t xml:space="preserve"> – Vysvě</w:t>
      </w:r>
      <w:r w:rsidR="00C678CF" w:rsidRPr="00983A95">
        <w:rPr>
          <w:lang w:val="en-US"/>
        </w:rPr>
        <w:t>tlen</w:t>
      </w:r>
      <w:r w:rsidRPr="00983A95">
        <w:rPr>
          <w:lang w:val="en-US"/>
        </w:rPr>
        <w:t>í</w:t>
      </w:r>
      <w:r w:rsidR="00C678CF" w:rsidRPr="00983A95">
        <w:rPr>
          <w:lang w:val="en-US"/>
        </w:rPr>
        <w:t xml:space="preserve"> z</w:t>
      </w:r>
      <w:r w:rsidRPr="00983A95">
        <w:rPr>
          <w:lang w:val="en-US"/>
        </w:rPr>
        <w:t>ákladní</w:t>
      </w:r>
      <w:r w:rsidR="00C678CF" w:rsidRPr="00983A95">
        <w:rPr>
          <w:lang w:val="en-US"/>
        </w:rPr>
        <w:t>ch princip</w:t>
      </w:r>
      <w:r w:rsidRPr="00983A95">
        <w:rPr>
          <w:lang w:val="en-US"/>
        </w:rPr>
        <w:t>ů</w:t>
      </w:r>
      <w:r w:rsidR="00C678CF" w:rsidRPr="00983A95">
        <w:rPr>
          <w:lang w:val="en-US"/>
        </w:rPr>
        <w:t xml:space="preserve"> t</w:t>
      </w:r>
      <w:r w:rsidRPr="00983A95">
        <w:rPr>
          <w:lang w:val="en-US"/>
        </w:rPr>
        <w:t xml:space="preserve">ýkajících se fastchargingu, </w:t>
      </w:r>
      <w:r w:rsidR="00DB0D55">
        <w:rPr>
          <w:lang w:val="en-US"/>
        </w:rPr>
        <w:t>p</w:t>
      </w:r>
      <w:r w:rsidRPr="00983A95">
        <w:rPr>
          <w:lang w:val="en-US"/>
        </w:rPr>
        <w:t>ř</w:t>
      </w:r>
      <w:r w:rsidR="00C678CF" w:rsidRPr="00983A95">
        <w:rPr>
          <w:lang w:val="en-US"/>
        </w:rPr>
        <w:t>ehled pou</w:t>
      </w:r>
      <w:r w:rsidRPr="00983A95">
        <w:rPr>
          <w:lang w:val="en-US"/>
        </w:rPr>
        <w:t>ží</w:t>
      </w:r>
      <w:r w:rsidR="00C678CF" w:rsidRPr="00983A95">
        <w:rPr>
          <w:lang w:val="en-US"/>
        </w:rPr>
        <w:t>van</w:t>
      </w:r>
      <w:r w:rsidRPr="00983A95">
        <w:rPr>
          <w:lang w:val="en-US"/>
        </w:rPr>
        <w:t>ý</w:t>
      </w:r>
      <w:r w:rsidR="00C678CF" w:rsidRPr="00983A95">
        <w:rPr>
          <w:lang w:val="en-US"/>
        </w:rPr>
        <w:t>ch komunika</w:t>
      </w:r>
      <w:r w:rsidRPr="00983A95">
        <w:rPr>
          <w:lang w:val="en-US"/>
        </w:rPr>
        <w:t>ční</w:t>
      </w:r>
      <w:r w:rsidR="00C678CF" w:rsidRPr="00983A95">
        <w:rPr>
          <w:lang w:val="en-US"/>
        </w:rPr>
        <w:t>ch protokol</w:t>
      </w:r>
      <w:r w:rsidRPr="00983A95">
        <w:rPr>
          <w:lang w:val="en-US"/>
        </w:rPr>
        <w:t>ů (MediaTek, QC3.0, USB-PD) a ná</w:t>
      </w:r>
      <w:r w:rsidR="00C678CF" w:rsidRPr="00983A95">
        <w:rPr>
          <w:lang w:val="en-US"/>
        </w:rPr>
        <w:t>sledn</w:t>
      </w:r>
      <w:r w:rsidRPr="00983A95">
        <w:rPr>
          <w:lang w:val="en-US"/>
        </w:rPr>
        <w:t>é</w:t>
      </w:r>
      <w:r w:rsidR="00C678CF" w:rsidRPr="00983A95">
        <w:rPr>
          <w:lang w:val="en-US"/>
        </w:rPr>
        <w:t xml:space="preserve"> prezentace realn</w:t>
      </w:r>
      <w:r w:rsidRPr="00983A95">
        <w:rPr>
          <w:lang w:val="en-US"/>
        </w:rPr>
        <w:t>é</w:t>
      </w:r>
      <w:r w:rsidR="00C678CF" w:rsidRPr="00983A95">
        <w:rPr>
          <w:lang w:val="en-US"/>
        </w:rPr>
        <w:t xml:space="preserve"> implementace v obvodu NCP4371. </w:t>
      </w:r>
    </w:p>
    <w:p w:rsidR="00B87C7B" w:rsidRDefault="00B87C7B">
      <w:pPr>
        <w:rPr>
          <w:lang w:val="en-US"/>
        </w:rPr>
      </w:pPr>
      <w:r>
        <w:rPr>
          <w:lang w:val="en-US"/>
        </w:rPr>
        <w:br w:type="page"/>
      </w:r>
    </w:p>
    <w:p w:rsidR="009545FA" w:rsidRPr="00983A95" w:rsidRDefault="009545FA">
      <w:pPr>
        <w:rPr>
          <w:b/>
          <w:lang w:val="en-US"/>
        </w:rPr>
      </w:pPr>
      <w:r w:rsidRPr="00983A95">
        <w:rPr>
          <w:b/>
          <w:lang w:val="en-US"/>
        </w:rPr>
        <w:lastRenderedPageBreak/>
        <w:t>Tomáš Tichý</w:t>
      </w:r>
    </w:p>
    <w:p w:rsidR="007F0C69" w:rsidRPr="00983A95" w:rsidRDefault="009545FA" w:rsidP="007F0C69">
      <w:pPr>
        <w:rPr>
          <w:b/>
          <w:bCs/>
          <w:u w:val="single"/>
        </w:rPr>
      </w:pPr>
      <w:r w:rsidRPr="00983A95">
        <w:rPr>
          <w:b/>
          <w:u w:val="single"/>
          <w:lang w:val="en-US"/>
        </w:rPr>
        <w:t>Synchronní usměrnovače ve spínaných zdrojích</w:t>
      </w:r>
      <w:r w:rsidR="007F0C69" w:rsidRPr="00983A95">
        <w:rPr>
          <w:b/>
          <w:bCs/>
          <w:u w:val="single"/>
        </w:rPr>
        <w:t xml:space="preserve"> </w:t>
      </w:r>
    </w:p>
    <w:p w:rsidR="007F0C69" w:rsidRPr="00983A95" w:rsidRDefault="007F0C69" w:rsidP="007F0C69">
      <w:pPr>
        <w:rPr>
          <w:b/>
          <w:bCs/>
        </w:rPr>
      </w:pPr>
      <w:r w:rsidRPr="00983A95">
        <w:rPr>
          <w:b/>
          <w:bCs/>
        </w:rPr>
        <w:t>Rozsah: 90min</w:t>
      </w:r>
    </w:p>
    <w:p w:rsidR="007F0C69" w:rsidRPr="00983A95" w:rsidRDefault="007F0C69" w:rsidP="007F0C69">
      <w:pPr>
        <w:rPr>
          <w:b/>
        </w:rPr>
      </w:pPr>
      <w:r w:rsidRPr="00983A95">
        <w:rPr>
          <w:b/>
        </w:rPr>
        <w:t>Prekvizice: ---</w:t>
      </w:r>
    </w:p>
    <w:p w:rsidR="009545FA" w:rsidRPr="00983A95" w:rsidRDefault="00692E1A">
      <w:pPr>
        <w:pBdr>
          <w:bottom w:val="single" w:sz="6" w:space="1" w:color="auto"/>
        </w:pBdr>
        <w:rPr>
          <w:lang w:val="en-US"/>
        </w:rPr>
      </w:pPr>
      <w:r w:rsidRPr="00983A95">
        <w:rPr>
          <w:lang w:val="en-US"/>
        </w:rPr>
        <w:t>Využití synchronních usměrňovačů ve spínaných zdrojích při honbě za účinností.</w:t>
      </w:r>
    </w:p>
    <w:p w:rsidR="00A90254" w:rsidRPr="00983A95" w:rsidRDefault="00692E1A">
      <w:pPr>
        <w:rPr>
          <w:b/>
          <w:lang w:val="en-US"/>
        </w:rPr>
      </w:pPr>
      <w:r w:rsidRPr="00983A95">
        <w:rPr>
          <w:b/>
          <w:lang w:val="en-US"/>
        </w:rPr>
        <w:t>Petr Kadaň</w:t>
      </w:r>
      <w:r w:rsidR="00A90254" w:rsidRPr="00983A95">
        <w:rPr>
          <w:b/>
          <w:lang w:val="en-US"/>
        </w:rPr>
        <w:t>ka</w:t>
      </w:r>
    </w:p>
    <w:p w:rsidR="00983A95" w:rsidRPr="00983A95" w:rsidRDefault="00983A95" w:rsidP="00983A95">
      <w:pPr>
        <w:rPr>
          <w:b/>
          <w:u w:val="single"/>
          <w:lang w:val="en-US"/>
        </w:rPr>
      </w:pPr>
      <w:r w:rsidRPr="00983A95">
        <w:rPr>
          <w:b/>
          <w:u w:val="single"/>
          <w:lang w:val="en-US"/>
        </w:rPr>
        <w:t>Základní kurs analogového designu</w:t>
      </w:r>
    </w:p>
    <w:p w:rsidR="00692E1A" w:rsidRPr="00983A95" w:rsidRDefault="00692E1A" w:rsidP="00692E1A">
      <w:pPr>
        <w:rPr>
          <w:b/>
          <w:bCs/>
        </w:rPr>
      </w:pPr>
      <w:r w:rsidRPr="00983A95">
        <w:rPr>
          <w:b/>
          <w:bCs/>
        </w:rPr>
        <w:t xml:space="preserve">Rozsah: </w:t>
      </w:r>
      <w:r w:rsidR="003644F7" w:rsidRPr="00983A95">
        <w:rPr>
          <w:b/>
          <w:bCs/>
        </w:rPr>
        <w:t>20-25 vyučovacích hodin</w:t>
      </w:r>
    </w:p>
    <w:p w:rsidR="00692E1A" w:rsidRPr="00983A95" w:rsidRDefault="00692E1A" w:rsidP="00692E1A">
      <w:pPr>
        <w:pBdr>
          <w:bottom w:val="single" w:sz="6" w:space="1" w:color="auto"/>
        </w:pBdr>
        <w:rPr>
          <w:b/>
        </w:rPr>
      </w:pPr>
      <w:r w:rsidRPr="00983A95">
        <w:rPr>
          <w:b/>
        </w:rPr>
        <w:t>Prekvizice: ---</w:t>
      </w:r>
    </w:p>
    <w:p w:rsidR="00983A95" w:rsidRPr="00983A95" w:rsidRDefault="00983A95" w:rsidP="00983A95">
      <w:pPr>
        <w:rPr>
          <w:b/>
          <w:lang w:val="en-US"/>
        </w:rPr>
      </w:pPr>
      <w:r w:rsidRPr="00983A95">
        <w:rPr>
          <w:b/>
          <w:lang w:val="en-US"/>
        </w:rPr>
        <w:t>Petr Kadaňka</w:t>
      </w:r>
    </w:p>
    <w:p w:rsidR="00983A95" w:rsidRPr="00983A95" w:rsidRDefault="00983A95" w:rsidP="00983A95">
      <w:pPr>
        <w:rPr>
          <w:b/>
          <w:bCs/>
          <w:u w:val="single"/>
        </w:rPr>
      </w:pPr>
      <w:r w:rsidRPr="00983A95">
        <w:rPr>
          <w:b/>
          <w:u w:val="single"/>
          <w:lang w:val="en-US"/>
        </w:rPr>
        <w:t>Obecná přednáška na téma přesný návrh elektronických obvodů</w:t>
      </w:r>
      <w:r w:rsidRPr="00983A95">
        <w:rPr>
          <w:b/>
          <w:bCs/>
          <w:u w:val="single"/>
        </w:rPr>
        <w:t xml:space="preserve"> </w:t>
      </w:r>
    </w:p>
    <w:p w:rsidR="00983A95" w:rsidRPr="00983A95" w:rsidRDefault="00983A95" w:rsidP="00983A95">
      <w:pPr>
        <w:rPr>
          <w:b/>
          <w:bCs/>
        </w:rPr>
      </w:pPr>
      <w:r w:rsidRPr="00983A95">
        <w:rPr>
          <w:b/>
          <w:bCs/>
        </w:rPr>
        <w:t>Rozsah:</w:t>
      </w:r>
      <w:r>
        <w:rPr>
          <w:b/>
          <w:bCs/>
        </w:rPr>
        <w:t xml:space="preserve"> </w:t>
      </w:r>
      <w:r w:rsidR="00645C20">
        <w:rPr>
          <w:b/>
          <w:bCs/>
        </w:rPr>
        <w:t>120</w:t>
      </w:r>
      <w:r>
        <w:rPr>
          <w:b/>
          <w:bCs/>
        </w:rPr>
        <w:t>min</w:t>
      </w:r>
    </w:p>
    <w:p w:rsidR="00983A95" w:rsidRPr="00983A95" w:rsidRDefault="00983A95" w:rsidP="00983A95">
      <w:pPr>
        <w:pBdr>
          <w:bottom w:val="single" w:sz="6" w:space="1" w:color="auto"/>
        </w:pBdr>
        <w:rPr>
          <w:b/>
        </w:rPr>
      </w:pPr>
      <w:r>
        <w:rPr>
          <w:b/>
        </w:rPr>
        <w:t>Prekvizice: Posluchači by měli znát základy analogové techniky. Případně se dá toto doplnit během cca 3 hod kurzu</w:t>
      </w:r>
    </w:p>
    <w:p w:rsidR="00645C20" w:rsidRPr="00983A95" w:rsidRDefault="00645C20" w:rsidP="00645C20">
      <w:pPr>
        <w:rPr>
          <w:b/>
          <w:lang w:val="en-US"/>
        </w:rPr>
      </w:pPr>
      <w:r w:rsidRPr="00983A95">
        <w:rPr>
          <w:b/>
          <w:lang w:val="en-US"/>
        </w:rPr>
        <w:t>Petr Kadaňka</w:t>
      </w:r>
    </w:p>
    <w:p w:rsidR="00645C20" w:rsidRPr="00983A95" w:rsidRDefault="00645C20" w:rsidP="00645C20">
      <w:pPr>
        <w:rPr>
          <w:b/>
          <w:bCs/>
          <w:u w:val="single"/>
        </w:rPr>
      </w:pPr>
      <w:r>
        <w:rPr>
          <w:b/>
          <w:u w:val="single"/>
          <w:lang w:val="en-US"/>
        </w:rPr>
        <w:t>Přesná napěťová reference</w:t>
      </w:r>
    </w:p>
    <w:p w:rsidR="00645C20" w:rsidRPr="00983A95" w:rsidRDefault="00645C20" w:rsidP="00645C20">
      <w:pPr>
        <w:rPr>
          <w:b/>
          <w:bCs/>
        </w:rPr>
      </w:pPr>
      <w:r w:rsidRPr="00983A95">
        <w:rPr>
          <w:b/>
          <w:bCs/>
        </w:rPr>
        <w:t>Rozsah:</w:t>
      </w:r>
      <w:r>
        <w:rPr>
          <w:b/>
          <w:bCs/>
        </w:rPr>
        <w:t xml:space="preserve"> 120min</w:t>
      </w:r>
    </w:p>
    <w:p w:rsidR="00645C20" w:rsidRPr="00983A95" w:rsidRDefault="00645C20" w:rsidP="00645C20">
      <w:pPr>
        <w:pBdr>
          <w:bottom w:val="single" w:sz="6" w:space="1" w:color="auto"/>
        </w:pBdr>
        <w:rPr>
          <w:b/>
        </w:rPr>
      </w:pPr>
      <w:r>
        <w:rPr>
          <w:b/>
        </w:rPr>
        <w:t xml:space="preserve">Prekvizice: Posluchači by měli znát základy analogové techniky. </w:t>
      </w:r>
    </w:p>
    <w:p w:rsidR="007A4E01" w:rsidRPr="00983A95" w:rsidRDefault="007A4E01" w:rsidP="007A4E01">
      <w:pPr>
        <w:rPr>
          <w:b/>
          <w:lang w:val="en-US"/>
        </w:rPr>
      </w:pPr>
      <w:r w:rsidRPr="00983A95">
        <w:rPr>
          <w:b/>
          <w:lang w:val="en-US"/>
        </w:rPr>
        <w:t>Petr Kadaňka</w:t>
      </w:r>
    </w:p>
    <w:p w:rsidR="007A4E01" w:rsidRPr="00983A95" w:rsidRDefault="007A4E01" w:rsidP="007A4E01">
      <w:pPr>
        <w:rPr>
          <w:b/>
          <w:bCs/>
          <w:u w:val="single"/>
        </w:rPr>
      </w:pPr>
      <w:r>
        <w:rPr>
          <w:b/>
          <w:u w:val="single"/>
          <w:lang w:val="en-US"/>
        </w:rPr>
        <w:t>Nízkošumový návrh elektronických obvodů</w:t>
      </w:r>
    </w:p>
    <w:p w:rsidR="007A4E01" w:rsidRPr="00983A95" w:rsidRDefault="007A4E01" w:rsidP="007A4E01">
      <w:pPr>
        <w:rPr>
          <w:b/>
          <w:bCs/>
        </w:rPr>
      </w:pPr>
      <w:r w:rsidRPr="00983A95">
        <w:rPr>
          <w:b/>
          <w:bCs/>
        </w:rPr>
        <w:t>Rozsah:</w:t>
      </w:r>
      <w:r>
        <w:rPr>
          <w:b/>
          <w:bCs/>
        </w:rPr>
        <w:t xml:space="preserve"> 4 vyučovací hodiny</w:t>
      </w:r>
    </w:p>
    <w:p w:rsidR="007A4E01" w:rsidRPr="00983A95" w:rsidRDefault="007A4E01" w:rsidP="007A4E01">
      <w:pPr>
        <w:pBdr>
          <w:bottom w:val="single" w:sz="6" w:space="1" w:color="auto"/>
        </w:pBdr>
        <w:rPr>
          <w:b/>
        </w:rPr>
      </w:pPr>
      <w:r>
        <w:rPr>
          <w:b/>
        </w:rPr>
        <w:t xml:space="preserve">Prekvizice: Posluchači by měli znát základy analogové techniky. </w:t>
      </w:r>
    </w:p>
    <w:p w:rsidR="00A90254" w:rsidRPr="007A4E01" w:rsidRDefault="00A90254">
      <w:pPr>
        <w:rPr>
          <w:b/>
          <w:lang w:val="en-US"/>
        </w:rPr>
      </w:pPr>
      <w:r w:rsidRPr="007A4E01">
        <w:rPr>
          <w:b/>
          <w:lang w:val="en-US"/>
        </w:rPr>
        <w:t>Marek Bek</w:t>
      </w:r>
    </w:p>
    <w:p w:rsidR="00C678CF" w:rsidRPr="007A4E01" w:rsidRDefault="00C678CF" w:rsidP="00A90254">
      <w:pPr>
        <w:rPr>
          <w:b/>
          <w:u w:val="single"/>
          <w:lang w:val="en-US"/>
        </w:rPr>
      </w:pPr>
      <w:r w:rsidRPr="007A4E01">
        <w:rPr>
          <w:b/>
          <w:u w:val="single"/>
          <w:lang w:val="en-US"/>
        </w:rPr>
        <w:t>Základní parametry napěťových regulátorů</w:t>
      </w:r>
    </w:p>
    <w:p w:rsidR="007A4E01" w:rsidRPr="00983A95" w:rsidRDefault="007A4E01" w:rsidP="007A4E01">
      <w:pPr>
        <w:rPr>
          <w:b/>
          <w:bCs/>
        </w:rPr>
      </w:pPr>
      <w:r w:rsidRPr="00983A95">
        <w:rPr>
          <w:b/>
          <w:bCs/>
        </w:rPr>
        <w:t>Rozsah: 90min</w:t>
      </w:r>
    </w:p>
    <w:p w:rsidR="007A4E01" w:rsidRPr="00983A95" w:rsidRDefault="007A4E01" w:rsidP="007A4E01">
      <w:pPr>
        <w:rPr>
          <w:b/>
        </w:rPr>
      </w:pPr>
      <w:r w:rsidRPr="00983A95">
        <w:rPr>
          <w:b/>
        </w:rPr>
        <w:t>Prekvizice: ---</w:t>
      </w:r>
    </w:p>
    <w:p w:rsidR="00B87C7B" w:rsidRDefault="00B87C7B">
      <w:pPr>
        <w:rPr>
          <w:lang w:val="en-US"/>
        </w:rPr>
      </w:pPr>
      <w:r>
        <w:rPr>
          <w:lang w:val="en-US"/>
        </w:rPr>
        <w:br w:type="page"/>
      </w:r>
    </w:p>
    <w:p w:rsidR="00A90254" w:rsidRPr="007A4E01" w:rsidRDefault="00C678CF" w:rsidP="00A90254">
      <w:pPr>
        <w:rPr>
          <w:b/>
          <w:lang w:val="en-US"/>
        </w:rPr>
      </w:pPr>
      <w:r w:rsidRPr="007A4E01">
        <w:rPr>
          <w:b/>
          <w:lang w:val="en-US"/>
        </w:rPr>
        <w:lastRenderedPageBreak/>
        <w:t>Jan Chromčák, Martin Kejhar</w:t>
      </w:r>
    </w:p>
    <w:p w:rsidR="007A4E01" w:rsidRDefault="00A90254" w:rsidP="00A90254">
      <w:pPr>
        <w:rPr>
          <w:lang w:val="en-US"/>
        </w:rPr>
      </w:pPr>
      <w:r w:rsidRPr="00983A95">
        <w:rPr>
          <w:b/>
          <w:bCs/>
          <w:u w:val="single"/>
          <w:lang w:val="en-US"/>
        </w:rPr>
        <w:t>Modern</w:t>
      </w:r>
      <w:r w:rsidR="0054784A">
        <w:rPr>
          <w:b/>
          <w:bCs/>
          <w:u w:val="single"/>
          <w:lang w:val="en-US"/>
        </w:rPr>
        <w:t>í metody ná</w:t>
      </w:r>
      <w:r w:rsidRPr="00983A95">
        <w:rPr>
          <w:b/>
          <w:bCs/>
          <w:u w:val="single"/>
          <w:lang w:val="en-US"/>
        </w:rPr>
        <w:t>vrhu a v</w:t>
      </w:r>
      <w:r w:rsidR="0054784A">
        <w:rPr>
          <w:b/>
          <w:bCs/>
          <w:u w:val="single"/>
          <w:lang w:val="en-US"/>
        </w:rPr>
        <w:t>erifikace mixed-mode integrovaných obvodů</w:t>
      </w:r>
    </w:p>
    <w:p w:rsidR="002659A3" w:rsidRPr="00983A95" w:rsidRDefault="002659A3" w:rsidP="002659A3">
      <w:pPr>
        <w:rPr>
          <w:b/>
          <w:bCs/>
        </w:rPr>
      </w:pPr>
      <w:r w:rsidRPr="00983A95">
        <w:rPr>
          <w:b/>
          <w:bCs/>
        </w:rPr>
        <w:t>Rozsah</w:t>
      </w:r>
      <w:r>
        <w:rPr>
          <w:b/>
          <w:bCs/>
        </w:rPr>
        <w:t>: 12</w:t>
      </w:r>
      <w:r w:rsidRPr="00983A95">
        <w:rPr>
          <w:b/>
          <w:bCs/>
        </w:rPr>
        <w:t>0min</w:t>
      </w:r>
    </w:p>
    <w:p w:rsidR="002659A3" w:rsidRPr="00983A95" w:rsidRDefault="002659A3" w:rsidP="002659A3">
      <w:pPr>
        <w:rPr>
          <w:b/>
        </w:rPr>
      </w:pPr>
      <w:r w:rsidRPr="00983A95">
        <w:rPr>
          <w:b/>
        </w:rPr>
        <w:t>Prekvizice: ---</w:t>
      </w:r>
    </w:p>
    <w:p w:rsidR="00A90254" w:rsidRPr="00983A95" w:rsidRDefault="007A4E01" w:rsidP="00A90254">
      <w:pPr>
        <w:pBdr>
          <w:bottom w:val="single" w:sz="6" w:space="1" w:color="auto"/>
        </w:pBdr>
        <w:rPr>
          <w:lang w:val="en-US"/>
        </w:rPr>
      </w:pPr>
      <w:r>
        <w:rPr>
          <w:lang w:val="en-US"/>
        </w:rPr>
        <w:t>P</w:t>
      </w:r>
      <w:r w:rsidR="00A90254" w:rsidRPr="00983A95">
        <w:rPr>
          <w:lang w:val="en-US"/>
        </w:rPr>
        <w:t>okro</w:t>
      </w:r>
      <w:r w:rsidR="002659A3">
        <w:rPr>
          <w:lang w:val="en-US"/>
        </w:rPr>
        <w:t>č</w:t>
      </w:r>
      <w:r w:rsidR="00A90254" w:rsidRPr="00983A95">
        <w:rPr>
          <w:lang w:val="en-US"/>
        </w:rPr>
        <w:t>il</w:t>
      </w:r>
      <w:r w:rsidR="002659A3">
        <w:rPr>
          <w:lang w:val="en-US"/>
        </w:rPr>
        <w:t>é metody použí</w:t>
      </w:r>
      <w:r w:rsidR="00A90254" w:rsidRPr="00983A95">
        <w:rPr>
          <w:lang w:val="en-US"/>
        </w:rPr>
        <w:t>van</w:t>
      </w:r>
      <w:r w:rsidR="002659A3">
        <w:rPr>
          <w:lang w:val="en-US"/>
        </w:rPr>
        <w:t>é</w:t>
      </w:r>
      <w:r w:rsidR="00A90254" w:rsidRPr="00983A95">
        <w:rPr>
          <w:lang w:val="en-US"/>
        </w:rPr>
        <w:t xml:space="preserve"> k n</w:t>
      </w:r>
      <w:r w:rsidR="002659A3">
        <w:rPr>
          <w:lang w:val="en-US"/>
        </w:rPr>
        <w:t>ávrhu integrovaných obvodů</w:t>
      </w:r>
      <w:r w:rsidR="00A90254" w:rsidRPr="00983A95">
        <w:rPr>
          <w:lang w:val="en-US"/>
        </w:rPr>
        <w:t xml:space="preserve"> (Monte-Carlo, Yield analysis, Optimalization methods), mo</w:t>
      </w:r>
      <w:r w:rsidR="002659A3">
        <w:rPr>
          <w:lang w:val="en-US"/>
        </w:rPr>
        <w:t>ž</w:t>
      </w:r>
      <w:r w:rsidR="00A90254" w:rsidRPr="00983A95">
        <w:rPr>
          <w:lang w:val="en-US"/>
        </w:rPr>
        <w:t>nosti behavioraln</w:t>
      </w:r>
      <w:r w:rsidR="002659A3">
        <w:rPr>
          <w:lang w:val="en-US"/>
        </w:rPr>
        <w:t>í</w:t>
      </w:r>
      <w:r w:rsidR="00A90254" w:rsidRPr="00983A95">
        <w:rPr>
          <w:lang w:val="en-US"/>
        </w:rPr>
        <w:t>ho modelovan</w:t>
      </w:r>
      <w:r w:rsidR="002659A3">
        <w:rPr>
          <w:lang w:val="en-US"/>
        </w:rPr>
        <w:t>í</w:t>
      </w:r>
      <w:r w:rsidR="00A90254" w:rsidRPr="00983A95">
        <w:rPr>
          <w:lang w:val="en-US"/>
        </w:rPr>
        <w:t xml:space="preserve"> funk</w:t>
      </w:r>
      <w:r w:rsidR="002659A3">
        <w:rPr>
          <w:lang w:val="en-US"/>
        </w:rPr>
        <w:t>čních bloků, praktické</w:t>
      </w:r>
      <w:r w:rsidR="00A90254" w:rsidRPr="00983A95">
        <w:rPr>
          <w:lang w:val="en-US"/>
        </w:rPr>
        <w:t xml:space="preserve"> p</w:t>
      </w:r>
      <w:r w:rsidR="002659A3">
        <w:rPr>
          <w:lang w:val="en-US"/>
        </w:rPr>
        <w:t>ří</w:t>
      </w:r>
      <w:r w:rsidR="00A90254" w:rsidRPr="00983A95">
        <w:rPr>
          <w:lang w:val="en-US"/>
        </w:rPr>
        <w:t>klady mixed-mode design</w:t>
      </w:r>
      <w:r w:rsidR="00C678CF" w:rsidRPr="00983A95">
        <w:rPr>
          <w:lang w:val="en-US"/>
        </w:rPr>
        <w:t>u na obvodu</w:t>
      </w:r>
      <w:r w:rsidR="00A90254" w:rsidRPr="00983A95">
        <w:rPr>
          <w:lang w:val="en-US"/>
        </w:rPr>
        <w:t>.</w:t>
      </w:r>
    </w:p>
    <w:p w:rsidR="0054784A" w:rsidRPr="007A4E01" w:rsidRDefault="0054784A" w:rsidP="0054784A">
      <w:pPr>
        <w:rPr>
          <w:b/>
          <w:lang w:val="en-US"/>
        </w:rPr>
      </w:pPr>
      <w:r w:rsidRPr="007A4E01">
        <w:rPr>
          <w:b/>
          <w:lang w:val="en-US"/>
        </w:rPr>
        <w:t>Jan Chromčák, Martin Kejhar</w:t>
      </w:r>
    </w:p>
    <w:p w:rsidR="0054784A" w:rsidRDefault="0054784A" w:rsidP="0054784A">
      <w:pPr>
        <w:rPr>
          <w:lang w:val="en-US"/>
        </w:rPr>
      </w:pPr>
      <w:r>
        <w:rPr>
          <w:b/>
          <w:bCs/>
          <w:u w:val="single"/>
          <w:lang w:val="en-US"/>
        </w:rPr>
        <w:t>Ná</w:t>
      </w:r>
      <w:r w:rsidRPr="00983A95">
        <w:rPr>
          <w:b/>
          <w:bCs/>
          <w:u w:val="single"/>
          <w:lang w:val="en-US"/>
        </w:rPr>
        <w:t>vrh integrovan</w:t>
      </w:r>
      <w:r>
        <w:rPr>
          <w:b/>
          <w:bCs/>
          <w:u w:val="single"/>
          <w:lang w:val="en-US"/>
        </w:rPr>
        <w:t>ých obvodů</w:t>
      </w:r>
      <w:r w:rsidRPr="00983A95">
        <w:rPr>
          <w:b/>
          <w:bCs/>
          <w:u w:val="single"/>
          <w:lang w:val="en-US"/>
        </w:rPr>
        <w:t xml:space="preserve"> s ohledem na testabilitu</w:t>
      </w:r>
    </w:p>
    <w:p w:rsidR="0054784A" w:rsidRPr="00983A95" w:rsidRDefault="0054784A" w:rsidP="0054784A">
      <w:pPr>
        <w:rPr>
          <w:b/>
          <w:bCs/>
        </w:rPr>
      </w:pPr>
      <w:r w:rsidRPr="00983A95">
        <w:rPr>
          <w:b/>
          <w:bCs/>
        </w:rPr>
        <w:t>Rozsah</w:t>
      </w:r>
      <w:r>
        <w:rPr>
          <w:b/>
          <w:bCs/>
        </w:rPr>
        <w:t>: 6</w:t>
      </w:r>
      <w:r w:rsidRPr="00983A95">
        <w:rPr>
          <w:b/>
          <w:bCs/>
        </w:rPr>
        <w:t>0min</w:t>
      </w:r>
    </w:p>
    <w:p w:rsidR="0054784A" w:rsidRPr="00983A95" w:rsidRDefault="0054784A" w:rsidP="0054784A">
      <w:pPr>
        <w:rPr>
          <w:b/>
        </w:rPr>
      </w:pPr>
      <w:r w:rsidRPr="00983A95">
        <w:rPr>
          <w:b/>
        </w:rPr>
        <w:t>Prekvizice: ---</w:t>
      </w:r>
    </w:p>
    <w:p w:rsidR="00A90254" w:rsidRPr="00983A95" w:rsidRDefault="0054784A" w:rsidP="00A90254">
      <w:pPr>
        <w:pBdr>
          <w:bottom w:val="single" w:sz="6" w:space="1" w:color="auto"/>
        </w:pBdr>
        <w:rPr>
          <w:lang w:val="en-US"/>
        </w:rPr>
      </w:pPr>
      <w:r>
        <w:rPr>
          <w:lang w:val="en-US"/>
        </w:rPr>
        <w:t>Vysvě</w:t>
      </w:r>
      <w:r w:rsidR="00A90254" w:rsidRPr="00983A95">
        <w:rPr>
          <w:lang w:val="en-US"/>
        </w:rPr>
        <w:t>tlen</w:t>
      </w:r>
      <w:r>
        <w:rPr>
          <w:lang w:val="en-US"/>
        </w:rPr>
        <w:t>í</w:t>
      </w:r>
      <w:r w:rsidR="00A90254" w:rsidRPr="00983A95">
        <w:rPr>
          <w:lang w:val="en-US"/>
        </w:rPr>
        <w:t xml:space="preserve"> nutnosti snadn</w:t>
      </w:r>
      <w:r>
        <w:rPr>
          <w:lang w:val="en-US"/>
        </w:rPr>
        <w:t>é</w:t>
      </w:r>
      <w:r w:rsidR="00A90254" w:rsidRPr="00983A95">
        <w:rPr>
          <w:lang w:val="en-US"/>
        </w:rPr>
        <w:t>, rychl</w:t>
      </w:r>
      <w:r>
        <w:rPr>
          <w:lang w:val="en-US"/>
        </w:rPr>
        <w:t>é</w:t>
      </w:r>
      <w:r w:rsidR="00A90254" w:rsidRPr="00983A95">
        <w:rPr>
          <w:lang w:val="en-US"/>
        </w:rPr>
        <w:t xml:space="preserve"> a spolehliv</w:t>
      </w:r>
      <w:r w:rsidR="00B86591">
        <w:rPr>
          <w:lang w:val="en-US"/>
        </w:rPr>
        <w:t>é testovatelnosti obvo</w:t>
      </w:r>
      <w:r>
        <w:rPr>
          <w:lang w:val="en-US"/>
        </w:rPr>
        <w:t>du</w:t>
      </w:r>
      <w:r w:rsidR="00A90254" w:rsidRPr="00983A95">
        <w:rPr>
          <w:lang w:val="en-US"/>
        </w:rPr>
        <w:t xml:space="preserve">, </w:t>
      </w:r>
      <w:r>
        <w:rPr>
          <w:lang w:val="en-US"/>
        </w:rPr>
        <w:t>př</w:t>
      </w:r>
      <w:r w:rsidR="00A90254" w:rsidRPr="00983A95">
        <w:rPr>
          <w:lang w:val="en-US"/>
        </w:rPr>
        <w:t>ehled pou</w:t>
      </w:r>
      <w:r>
        <w:rPr>
          <w:lang w:val="en-US"/>
        </w:rPr>
        <w:t>žívaný</w:t>
      </w:r>
      <w:r w:rsidR="00A90254" w:rsidRPr="00983A95">
        <w:rPr>
          <w:lang w:val="en-US"/>
        </w:rPr>
        <w:t>ch metod s c</w:t>
      </w:r>
      <w:r>
        <w:rPr>
          <w:lang w:val="en-US"/>
        </w:rPr>
        <w:t>í</w:t>
      </w:r>
      <w:r w:rsidR="00A90254" w:rsidRPr="00983A95">
        <w:rPr>
          <w:lang w:val="en-US"/>
        </w:rPr>
        <w:t>lem uk</w:t>
      </w:r>
      <w:r>
        <w:rPr>
          <w:lang w:val="en-US"/>
        </w:rPr>
        <w:t>á</w:t>
      </w:r>
      <w:r w:rsidR="00A90254" w:rsidRPr="00983A95">
        <w:rPr>
          <w:lang w:val="en-US"/>
        </w:rPr>
        <w:t>zat v</w:t>
      </w:r>
      <w:r>
        <w:rPr>
          <w:lang w:val="en-US"/>
        </w:rPr>
        <w:t>ý</w:t>
      </w:r>
      <w:r w:rsidR="00A90254" w:rsidRPr="00983A95">
        <w:rPr>
          <w:lang w:val="en-US"/>
        </w:rPr>
        <w:t>voj od jednoduch</w:t>
      </w:r>
      <w:r>
        <w:rPr>
          <w:lang w:val="en-US"/>
        </w:rPr>
        <w:t>ých test-módů</w:t>
      </w:r>
      <w:r w:rsidR="00A90254" w:rsidRPr="00983A95">
        <w:rPr>
          <w:lang w:val="en-US"/>
        </w:rPr>
        <w:t xml:space="preserve"> a</w:t>
      </w:r>
      <w:r>
        <w:rPr>
          <w:lang w:val="en-US"/>
        </w:rPr>
        <w:t>ž</w:t>
      </w:r>
      <w:r w:rsidR="00A90254" w:rsidRPr="00983A95">
        <w:rPr>
          <w:lang w:val="en-US"/>
        </w:rPr>
        <w:t xml:space="preserve"> po sofistikovan</w:t>
      </w:r>
      <w:r>
        <w:rPr>
          <w:lang w:val="en-US"/>
        </w:rPr>
        <w:t>é</w:t>
      </w:r>
      <w:r w:rsidR="00A90254" w:rsidRPr="00983A95">
        <w:rPr>
          <w:lang w:val="en-US"/>
        </w:rPr>
        <w:t xml:space="preserve"> metody typu Scan-mode apod. </w:t>
      </w:r>
    </w:p>
    <w:p w:rsidR="00A90254" w:rsidRPr="002C4813" w:rsidRDefault="00A90254">
      <w:pPr>
        <w:rPr>
          <w:b/>
          <w:lang w:val="en-US"/>
        </w:rPr>
      </w:pPr>
      <w:r w:rsidRPr="002C4813">
        <w:rPr>
          <w:b/>
          <w:lang w:val="en-US"/>
        </w:rPr>
        <w:t>Petr Papica</w:t>
      </w:r>
    </w:p>
    <w:p w:rsidR="002C4813" w:rsidRDefault="002C4813" w:rsidP="002C4813">
      <w:pPr>
        <w:rPr>
          <w:lang w:val="en-US"/>
        </w:rPr>
      </w:pPr>
      <w:r>
        <w:rPr>
          <w:b/>
          <w:bCs/>
          <w:u w:val="single"/>
          <w:lang w:val="en-US"/>
        </w:rPr>
        <w:t>Magnetika – základní teorie a návrh</w:t>
      </w:r>
    </w:p>
    <w:p w:rsidR="002C4813" w:rsidRPr="00983A95" w:rsidRDefault="002C4813" w:rsidP="002C4813">
      <w:pPr>
        <w:rPr>
          <w:b/>
          <w:bCs/>
        </w:rPr>
      </w:pPr>
      <w:r w:rsidRPr="00983A95">
        <w:rPr>
          <w:b/>
          <w:bCs/>
        </w:rPr>
        <w:t>Rozsah</w:t>
      </w:r>
      <w:r>
        <w:rPr>
          <w:b/>
          <w:bCs/>
        </w:rPr>
        <w:t>: 9</w:t>
      </w:r>
      <w:r w:rsidRPr="00983A95">
        <w:rPr>
          <w:b/>
          <w:bCs/>
        </w:rPr>
        <w:t>0min</w:t>
      </w:r>
    </w:p>
    <w:p w:rsidR="002C4813" w:rsidRPr="00983A95" w:rsidRDefault="002C4813" w:rsidP="002C4813">
      <w:pPr>
        <w:pBdr>
          <w:bottom w:val="single" w:sz="6" w:space="1" w:color="auto"/>
        </w:pBdr>
        <w:rPr>
          <w:b/>
        </w:rPr>
      </w:pPr>
      <w:r w:rsidRPr="00983A95">
        <w:rPr>
          <w:b/>
        </w:rPr>
        <w:t>Prekvizice: ---</w:t>
      </w:r>
    </w:p>
    <w:p w:rsidR="00AF46B5" w:rsidRPr="00983A95" w:rsidRDefault="00AF46B5">
      <w:pPr>
        <w:rPr>
          <w:b/>
        </w:rPr>
      </w:pPr>
      <w:r w:rsidRPr="00983A95">
        <w:rPr>
          <w:b/>
          <w:lang w:val="de-DE"/>
        </w:rPr>
        <w:t>Tom</w:t>
      </w:r>
      <w:r w:rsidRPr="00983A95">
        <w:rPr>
          <w:b/>
        </w:rPr>
        <w:t>áš Křeček</w:t>
      </w:r>
    </w:p>
    <w:p w:rsidR="00FC1632" w:rsidRPr="00FC1632" w:rsidRDefault="00FC1632" w:rsidP="002C4813">
      <w:pPr>
        <w:rPr>
          <w:b/>
          <w:bCs/>
          <w:u w:val="single"/>
        </w:rPr>
      </w:pPr>
      <w:r w:rsidRPr="00FC1632">
        <w:rPr>
          <w:b/>
          <w:u w:val="single"/>
        </w:rPr>
        <w:t>IGBT tranzistory – jak watty řídí megawatty, měniče pro solární elektrárny.</w:t>
      </w:r>
    </w:p>
    <w:p w:rsidR="002C4813" w:rsidRPr="00983A95" w:rsidRDefault="002C4813" w:rsidP="002C4813">
      <w:pPr>
        <w:rPr>
          <w:b/>
          <w:bCs/>
        </w:rPr>
      </w:pPr>
      <w:r w:rsidRPr="00983A95">
        <w:rPr>
          <w:b/>
          <w:bCs/>
        </w:rPr>
        <w:t>Rozsah</w:t>
      </w:r>
      <w:r>
        <w:rPr>
          <w:b/>
          <w:bCs/>
        </w:rPr>
        <w:t>: 9</w:t>
      </w:r>
      <w:r w:rsidRPr="00983A95">
        <w:rPr>
          <w:b/>
          <w:bCs/>
        </w:rPr>
        <w:t>0min</w:t>
      </w:r>
    </w:p>
    <w:p w:rsidR="0096047C" w:rsidRDefault="002C4813">
      <w:pPr>
        <w:pBdr>
          <w:bottom w:val="single" w:sz="6" w:space="1" w:color="auto"/>
        </w:pBdr>
        <w:rPr>
          <w:b/>
        </w:rPr>
      </w:pPr>
      <w:r w:rsidRPr="00983A95">
        <w:rPr>
          <w:b/>
        </w:rPr>
        <w:t>Prekvizice: ---</w:t>
      </w:r>
    </w:p>
    <w:p w:rsidR="00A90254" w:rsidRPr="0096047C" w:rsidRDefault="00AE6554">
      <w:pPr>
        <w:rPr>
          <w:b/>
          <w:lang w:val="en-US"/>
        </w:rPr>
      </w:pPr>
      <w:r w:rsidRPr="0096047C">
        <w:rPr>
          <w:b/>
          <w:lang w:val="en-US"/>
        </w:rPr>
        <w:t>Vladimír Strakoš</w:t>
      </w:r>
    </w:p>
    <w:p w:rsidR="00AC31CF" w:rsidRPr="0096047C" w:rsidRDefault="00AC31CF" w:rsidP="00AC31CF">
      <w:pPr>
        <w:rPr>
          <w:b/>
          <w:u w:val="single"/>
        </w:rPr>
      </w:pPr>
      <w:r w:rsidRPr="0096047C">
        <w:rPr>
          <w:b/>
          <w:bCs/>
          <w:i/>
          <w:iCs/>
          <w:u w:val="single"/>
        </w:rPr>
        <w:t>SiC power MOS Transistors -</w:t>
      </w:r>
      <w:r w:rsidRPr="0096047C">
        <w:rPr>
          <w:b/>
          <w:u w:val="single"/>
        </w:rPr>
        <w:t xml:space="preserve"> Device and Reliability</w:t>
      </w:r>
    </w:p>
    <w:p w:rsidR="0096047C" w:rsidRPr="00983A95" w:rsidRDefault="0096047C" w:rsidP="0096047C">
      <w:pPr>
        <w:rPr>
          <w:b/>
          <w:bCs/>
        </w:rPr>
      </w:pPr>
      <w:r w:rsidRPr="00983A95">
        <w:rPr>
          <w:b/>
          <w:bCs/>
        </w:rPr>
        <w:t>Rozsah</w:t>
      </w:r>
      <w:r>
        <w:rPr>
          <w:b/>
          <w:bCs/>
        </w:rPr>
        <w:t>: 10 přednáškových hodin</w:t>
      </w:r>
    </w:p>
    <w:p w:rsidR="0096047C" w:rsidRDefault="0096047C" w:rsidP="0096047C">
      <w:pPr>
        <w:rPr>
          <w:b/>
        </w:rPr>
      </w:pPr>
      <w:r w:rsidRPr="00983A95">
        <w:rPr>
          <w:b/>
        </w:rPr>
        <w:t>Prekvizice: ---</w:t>
      </w:r>
    </w:p>
    <w:p w:rsidR="00AC31CF" w:rsidRPr="00983A95" w:rsidRDefault="00AC31CF" w:rsidP="00AC31CF">
      <w:r w:rsidRPr="00983A95">
        <w:t>1st part:</w:t>
      </w:r>
    </w:p>
    <w:p w:rsidR="00AC31CF" w:rsidRPr="00983A95" w:rsidRDefault="00AC31CF" w:rsidP="00AC31CF">
      <w:r w:rsidRPr="00983A95">
        <w:t xml:space="preserve">SiC manufacturers and developers, SiC properties, crystallographic lattice, crystal growth, comparison of SiC with Si, figure of merits, gate dielectrics for SiC MOSFETs, oxidation of SiC,Channel mobility in SiC, examples of SiC applications.  </w:t>
      </w:r>
    </w:p>
    <w:p w:rsidR="00AC31CF" w:rsidRPr="00983A95" w:rsidRDefault="00AC31CF" w:rsidP="00AC31CF">
      <w:r w:rsidRPr="00983A95">
        <w:lastRenderedPageBreak/>
        <w:t>2nd part:</w:t>
      </w:r>
    </w:p>
    <w:p w:rsidR="00AC31CF" w:rsidRPr="00983A95" w:rsidRDefault="00AC31CF" w:rsidP="00AC31CF">
      <w:r w:rsidRPr="00983A95">
        <w:rPr>
          <w:lang w:val="en-US"/>
        </w:rPr>
        <w:t>Thermal Oxidation of S</w:t>
      </w:r>
      <w:r w:rsidRPr="00983A95">
        <w:t>iC,</w:t>
      </w:r>
      <w:r w:rsidRPr="00983A95">
        <w:rPr>
          <w:lang w:val="en-US"/>
        </w:rPr>
        <w:t xml:space="preserve"> Properties of Gate Oxide </w:t>
      </w:r>
      <w:r w:rsidRPr="00983A95">
        <w:t>above</w:t>
      </w:r>
      <w:r w:rsidRPr="00983A95">
        <w:rPr>
          <w:lang w:val="en-US"/>
        </w:rPr>
        <w:t xml:space="preserve"> SiC substrate</w:t>
      </w:r>
      <w:r w:rsidRPr="00983A95">
        <w:t xml:space="preserve">, </w:t>
      </w:r>
      <w:r w:rsidRPr="00983A95">
        <w:rPr>
          <w:lang w:val="en-US"/>
        </w:rPr>
        <w:t>Improvements in preparation of Gate Oxide on SiC</w:t>
      </w:r>
      <w:r w:rsidRPr="00983A95">
        <w:t>,</w:t>
      </w:r>
    </w:p>
    <w:p w:rsidR="00AC31CF" w:rsidRPr="00983A95" w:rsidRDefault="00AC31CF" w:rsidP="00AC31CF">
      <w:r w:rsidRPr="00983A95">
        <w:t>Gate Oxide</w:t>
      </w:r>
      <w:r w:rsidRPr="00983A95">
        <w:rPr>
          <w:lang w:val="en-US"/>
        </w:rPr>
        <w:t xml:space="preserve"> &amp; </w:t>
      </w:r>
      <w:r w:rsidRPr="00983A95">
        <w:t xml:space="preserve">Body diode Reliability, </w:t>
      </w:r>
    </w:p>
    <w:p w:rsidR="00AC31CF" w:rsidRPr="00983A95" w:rsidRDefault="00AC31CF" w:rsidP="00AC31CF">
      <w:r w:rsidRPr="00983A95">
        <w:t>3rd part:</w:t>
      </w:r>
    </w:p>
    <w:p w:rsidR="00AC31CF" w:rsidRPr="00983A95" w:rsidRDefault="00AC31CF" w:rsidP="00AC31CF">
      <w:pPr>
        <w:pBdr>
          <w:bottom w:val="single" w:sz="6" w:space="1" w:color="auto"/>
        </w:pBdr>
      </w:pPr>
      <w:r w:rsidRPr="00983A95">
        <w:t xml:space="preserve">Advantage and disadvantage of 4H-SiC, SiC  of  IC‘s processing, </w:t>
      </w:r>
      <w:r w:rsidRPr="00983A95">
        <w:rPr>
          <w:lang w:val="en-US"/>
        </w:rPr>
        <w:t xml:space="preserve">SiC </w:t>
      </w:r>
      <w:r w:rsidRPr="00983A95">
        <w:t>h</w:t>
      </w:r>
      <w:r w:rsidRPr="00983A95">
        <w:rPr>
          <w:lang w:val="en-US"/>
        </w:rPr>
        <w:t>omoepitaxy</w:t>
      </w:r>
      <w:r w:rsidRPr="00983A95">
        <w:t xml:space="preserve"> and heteroepitaxy, ion implantation, protection of surface by Carbon-cap, e</w:t>
      </w:r>
      <w:r w:rsidRPr="00983A95">
        <w:rPr>
          <w:lang w:val="en-US"/>
        </w:rPr>
        <w:t xml:space="preserve">dge </w:t>
      </w:r>
      <w:r w:rsidRPr="00983A95">
        <w:t>t</w:t>
      </w:r>
      <w:r w:rsidRPr="00983A95">
        <w:rPr>
          <w:lang w:val="en-US"/>
        </w:rPr>
        <w:t xml:space="preserve">ermination </w:t>
      </w:r>
      <w:r w:rsidRPr="00983A95">
        <w:t>t</w:t>
      </w:r>
      <w:r w:rsidRPr="00983A95">
        <w:rPr>
          <w:lang w:val="en-US"/>
        </w:rPr>
        <w:t xml:space="preserve">echniques for </w:t>
      </w:r>
      <w:r w:rsidRPr="00983A95">
        <w:t>h</w:t>
      </w:r>
      <w:r w:rsidRPr="00983A95">
        <w:rPr>
          <w:lang w:val="en-US"/>
        </w:rPr>
        <w:t xml:space="preserve">igh </w:t>
      </w:r>
      <w:r w:rsidRPr="00983A95">
        <w:t>v</w:t>
      </w:r>
      <w:r w:rsidRPr="00983A95">
        <w:rPr>
          <w:lang w:val="en-US"/>
        </w:rPr>
        <w:t>oltage</w:t>
      </w:r>
      <w:r w:rsidRPr="00983A95">
        <w:t>, ohmic contact to SiC, Comparison of electrical Parameters of typical  power MOSFETs  on Silicon (from Microsemi) versus SiC (from CREE), Comparison of  1200V power SiC MOSFET parameters of two providers : CREE and ROHM.</w:t>
      </w:r>
    </w:p>
    <w:p w:rsidR="0096047C" w:rsidRPr="0096047C" w:rsidRDefault="0096047C" w:rsidP="0096047C">
      <w:pPr>
        <w:rPr>
          <w:b/>
          <w:lang w:val="en-US"/>
        </w:rPr>
      </w:pPr>
      <w:r w:rsidRPr="0096047C">
        <w:rPr>
          <w:b/>
          <w:lang w:val="en-US"/>
        </w:rPr>
        <w:t>Vladimír Strakoš</w:t>
      </w:r>
    </w:p>
    <w:p w:rsidR="0096047C" w:rsidRPr="0096047C" w:rsidRDefault="0096047C" w:rsidP="0096047C">
      <w:pPr>
        <w:rPr>
          <w:b/>
          <w:u w:val="single"/>
        </w:rPr>
      </w:pPr>
      <w:r w:rsidRPr="0096047C">
        <w:rPr>
          <w:b/>
          <w:bCs/>
          <w:u w:val="single"/>
        </w:rPr>
        <w:t>Submikronový  MOSFET</w:t>
      </w:r>
      <w:r w:rsidRPr="0096047C">
        <w:rPr>
          <w:b/>
          <w:u w:val="single"/>
        </w:rPr>
        <w:t xml:space="preserve"> Krátký kanál, tenký hradlový oxid</w:t>
      </w:r>
    </w:p>
    <w:p w:rsidR="0096047C" w:rsidRPr="00983A95" w:rsidRDefault="0096047C" w:rsidP="0096047C">
      <w:pPr>
        <w:rPr>
          <w:b/>
          <w:bCs/>
        </w:rPr>
      </w:pPr>
      <w:r w:rsidRPr="00983A95">
        <w:rPr>
          <w:b/>
          <w:bCs/>
        </w:rPr>
        <w:t>Rozsah</w:t>
      </w:r>
      <w:r w:rsidR="00D36096">
        <w:rPr>
          <w:b/>
          <w:bCs/>
        </w:rPr>
        <w:t>: 4</w:t>
      </w:r>
      <w:r>
        <w:rPr>
          <w:b/>
          <w:bCs/>
        </w:rPr>
        <w:t xml:space="preserve"> přednáškov</w:t>
      </w:r>
      <w:r w:rsidR="00D36096">
        <w:rPr>
          <w:b/>
          <w:bCs/>
        </w:rPr>
        <w:t>é</w:t>
      </w:r>
      <w:r>
        <w:rPr>
          <w:b/>
          <w:bCs/>
        </w:rPr>
        <w:t xml:space="preserve"> hodin</w:t>
      </w:r>
      <w:r w:rsidR="00D36096">
        <w:rPr>
          <w:b/>
          <w:bCs/>
        </w:rPr>
        <w:t>y</w:t>
      </w:r>
    </w:p>
    <w:p w:rsidR="0096047C" w:rsidRDefault="0096047C" w:rsidP="0096047C">
      <w:pPr>
        <w:rPr>
          <w:b/>
        </w:rPr>
      </w:pPr>
      <w:r w:rsidRPr="00983A95">
        <w:rPr>
          <w:b/>
        </w:rPr>
        <w:t>Prekvizice: ---</w:t>
      </w:r>
    </w:p>
    <w:p w:rsidR="00AC31CF" w:rsidRPr="00983A95" w:rsidRDefault="00AC31CF" w:rsidP="00AC31CF">
      <w:r w:rsidRPr="00983A95">
        <w:rPr>
          <w:b/>
          <w:bCs/>
        </w:rPr>
        <w:t>Řešení hradlového oxidu (gate),  MOSFETu (nad rozhraním Si/SiO</w:t>
      </w:r>
      <w:r w:rsidRPr="00983A95">
        <w:rPr>
          <w:b/>
          <w:bCs/>
          <w:vertAlign w:val="subscript"/>
        </w:rPr>
        <w:t>2</w:t>
      </w:r>
      <w:r w:rsidRPr="00983A95">
        <w:rPr>
          <w:b/>
          <w:bCs/>
        </w:rPr>
        <w:t>)</w:t>
      </w:r>
    </w:p>
    <w:p w:rsidR="00AC31CF" w:rsidRPr="00983A95" w:rsidRDefault="00AC31CF" w:rsidP="00AC31CF">
      <w:r w:rsidRPr="00983A95">
        <w:t>Proudy hradlovým dielektrikem</w:t>
      </w:r>
    </w:p>
    <w:p w:rsidR="00AC31CF" w:rsidRPr="00983A95" w:rsidRDefault="00AC31CF" w:rsidP="00AC31CF">
      <w:r w:rsidRPr="00983A95">
        <w:t>Elektrické průrazy(soft/hard, QBD, TDDB)</w:t>
      </w:r>
    </w:p>
    <w:p w:rsidR="00AC31CF" w:rsidRPr="00983A95" w:rsidRDefault="00AC31CF" w:rsidP="00AC31CF">
      <w:r w:rsidRPr="00983A95">
        <w:t xml:space="preserve">Vytváření pastí v oxidu (traps) </w:t>
      </w:r>
    </w:p>
    <w:p w:rsidR="00AC31CF" w:rsidRPr="00983A95" w:rsidRDefault="00AC31CF" w:rsidP="00AC31CF">
      <w:r w:rsidRPr="00983A95">
        <w:t>Spolehlivost (HCI, PID)</w:t>
      </w:r>
    </w:p>
    <w:p w:rsidR="00AC31CF" w:rsidRPr="00983A95" w:rsidRDefault="00AC31CF" w:rsidP="00AC31CF">
      <w:r w:rsidRPr="00983A95">
        <w:t xml:space="preserve">Zvýšení odolnosti oxidů (Cl, F, N) </w:t>
      </w:r>
    </w:p>
    <w:p w:rsidR="00AC31CF" w:rsidRPr="00983A95" w:rsidRDefault="00AC31CF" w:rsidP="00AC31CF">
      <w:r w:rsidRPr="00983A95">
        <w:t>Efekt pronikání Bóru v p-MOSech</w:t>
      </w:r>
    </w:p>
    <w:p w:rsidR="00AC31CF" w:rsidRPr="00983A95" w:rsidRDefault="00AC31CF" w:rsidP="00AC31CF">
      <w:r w:rsidRPr="00983A95">
        <w:t>Alternativní dielektrika</w:t>
      </w:r>
    </w:p>
    <w:p w:rsidR="00AC31CF" w:rsidRPr="00983A95" w:rsidRDefault="00AC31CF" w:rsidP="00AC31CF">
      <w:r w:rsidRPr="00983A95">
        <w:t>Poly-Si ochuzení, Silidizace, Metal Gate</w:t>
      </w:r>
    </w:p>
    <w:p w:rsidR="00AC31CF" w:rsidRPr="00983A95" w:rsidRDefault="00AC31CF" w:rsidP="00AC31CF">
      <w:r w:rsidRPr="00983A95">
        <w:rPr>
          <w:b/>
          <w:bCs/>
        </w:rPr>
        <w:t xml:space="preserve"> Řešení struktury MOSFETu, v křemíku (pod rozhraním Si/SiO</w:t>
      </w:r>
      <w:r w:rsidRPr="00983A95">
        <w:rPr>
          <w:b/>
          <w:bCs/>
          <w:vertAlign w:val="subscript"/>
        </w:rPr>
        <w:t>2</w:t>
      </w:r>
      <w:r w:rsidRPr="00983A95">
        <w:rPr>
          <w:b/>
          <w:bCs/>
        </w:rPr>
        <w:t>)</w:t>
      </w:r>
    </w:p>
    <w:p w:rsidR="00AC31CF" w:rsidRPr="00983A95" w:rsidRDefault="00AC31CF" w:rsidP="00AC31CF">
      <w:r w:rsidRPr="00983A95">
        <w:t>Effect of channel length and Width</w:t>
      </w:r>
    </w:p>
    <w:p w:rsidR="00AC31CF" w:rsidRPr="00983A95" w:rsidRDefault="00AC31CF" w:rsidP="00AC31CF">
      <w:r w:rsidRPr="00983A95">
        <w:t>DIBL – Drain Induced Barrier Lowering</w:t>
      </w:r>
    </w:p>
    <w:p w:rsidR="00AC31CF" w:rsidRPr="00983A95" w:rsidRDefault="00AC31CF" w:rsidP="00AC31CF">
      <w:r w:rsidRPr="00983A95">
        <w:t>Source/drain junction breakdown voltage</w:t>
      </w:r>
    </w:p>
    <w:p w:rsidR="00AC31CF" w:rsidRPr="00983A95" w:rsidRDefault="00AC31CF" w:rsidP="00AC31CF">
      <w:r w:rsidRPr="00983A95">
        <w:t>Punch-through breakdown</w:t>
      </w:r>
    </w:p>
    <w:p w:rsidR="00AC31CF" w:rsidRPr="00983A95" w:rsidRDefault="00AC31CF" w:rsidP="00AC31CF">
      <w:r w:rsidRPr="00983A95">
        <w:t>Halo implant</w:t>
      </w:r>
    </w:p>
    <w:p w:rsidR="00AC31CF" w:rsidRPr="00983A95" w:rsidRDefault="00AC31CF" w:rsidP="00AC31CF">
      <w:r w:rsidRPr="00983A95">
        <w:lastRenderedPageBreak/>
        <w:t>Retrograde region</w:t>
      </w:r>
    </w:p>
    <w:p w:rsidR="00AC31CF" w:rsidRPr="00983A95" w:rsidRDefault="00AC31CF" w:rsidP="00AC31CF">
      <w:r w:rsidRPr="00983A95">
        <w:t>Hot Carrier Injection</w:t>
      </w:r>
    </w:p>
    <w:p w:rsidR="00AC31CF" w:rsidRPr="00983A95" w:rsidRDefault="00AC31CF" w:rsidP="00AC31CF">
      <w:r w:rsidRPr="00983A95">
        <w:t>Threshold voltage change and set up</w:t>
      </w:r>
    </w:p>
    <w:p w:rsidR="00AC31CF" w:rsidRPr="00983A95" w:rsidRDefault="00AC31CF" w:rsidP="00AC31CF">
      <w:pPr>
        <w:pBdr>
          <w:bottom w:val="single" w:sz="6" w:space="1" w:color="auto"/>
        </w:pBdr>
      </w:pPr>
      <w:r w:rsidRPr="00983A95">
        <w:rPr>
          <w:lang w:val="en-US"/>
        </w:rPr>
        <w:t>Velocity Saturation Effect</w:t>
      </w:r>
      <w:r w:rsidRPr="00983A95">
        <w:t xml:space="preserve"> (transconductance)</w:t>
      </w:r>
    </w:p>
    <w:p w:rsidR="00061ACC" w:rsidRPr="0096047C" w:rsidRDefault="00061ACC" w:rsidP="00061ACC">
      <w:pPr>
        <w:rPr>
          <w:b/>
          <w:lang w:val="en-US"/>
        </w:rPr>
      </w:pPr>
      <w:r w:rsidRPr="0096047C">
        <w:rPr>
          <w:b/>
          <w:lang w:val="en-US"/>
        </w:rPr>
        <w:t>Vladimír Strakoš</w:t>
      </w:r>
    </w:p>
    <w:p w:rsidR="00061ACC" w:rsidRPr="00061ACC" w:rsidRDefault="00061ACC" w:rsidP="00061ACC">
      <w:pPr>
        <w:rPr>
          <w:b/>
          <w:bCs/>
          <w:u w:val="single"/>
          <w:lang w:val="en-US"/>
        </w:rPr>
      </w:pPr>
      <w:r w:rsidRPr="00061ACC">
        <w:rPr>
          <w:b/>
          <w:bCs/>
          <w:u w:val="single"/>
        </w:rPr>
        <w:t>Výroba součástek a konstrukčních prvků</w:t>
      </w:r>
    </w:p>
    <w:p w:rsidR="00061ACC" w:rsidRPr="00983A95" w:rsidRDefault="00061ACC" w:rsidP="00061ACC">
      <w:pPr>
        <w:rPr>
          <w:b/>
          <w:bCs/>
        </w:rPr>
      </w:pPr>
      <w:r w:rsidRPr="00983A95">
        <w:rPr>
          <w:b/>
          <w:bCs/>
        </w:rPr>
        <w:t>Rozsah</w:t>
      </w:r>
      <w:r>
        <w:rPr>
          <w:b/>
          <w:bCs/>
        </w:rPr>
        <w:t>: 4</w:t>
      </w:r>
      <w:r w:rsidR="005D10A0">
        <w:rPr>
          <w:b/>
          <w:bCs/>
        </w:rPr>
        <w:t>2</w:t>
      </w:r>
      <w:r>
        <w:rPr>
          <w:b/>
          <w:bCs/>
        </w:rPr>
        <w:t xml:space="preserve"> přednáškové hodiny</w:t>
      </w:r>
      <w:r w:rsidR="005D10A0">
        <w:rPr>
          <w:b/>
          <w:bCs/>
        </w:rPr>
        <w:t xml:space="preserve"> - semestr</w:t>
      </w:r>
    </w:p>
    <w:p w:rsidR="00061ACC" w:rsidRDefault="00061ACC" w:rsidP="00061ACC">
      <w:pPr>
        <w:rPr>
          <w:b/>
        </w:rPr>
      </w:pPr>
      <w:r w:rsidRPr="00983A95">
        <w:rPr>
          <w:b/>
        </w:rPr>
        <w:t>Prekvizice: ---</w:t>
      </w:r>
    </w:p>
    <w:p w:rsidR="00AC31CF" w:rsidRPr="00983A95" w:rsidRDefault="00AC31CF" w:rsidP="00AC31CF">
      <w:r w:rsidRPr="00983A95">
        <w:t>Fyzika součástek</w:t>
      </w:r>
    </w:p>
    <w:p w:rsidR="00AC31CF" w:rsidRPr="00983A95" w:rsidRDefault="00AC31CF" w:rsidP="00AC31CF">
      <w:r w:rsidRPr="00983A95">
        <w:t xml:space="preserve">Úvod do fyziky polovodičů, pn-přechod, Schottkyho a tunelová dioda, bipolární tranzistor, JFET, MOS dioda, MOS tranzistor. </w:t>
      </w:r>
    </w:p>
    <w:p w:rsidR="00AC31CF" w:rsidRPr="00983A95" w:rsidRDefault="00AC31CF" w:rsidP="00AC31CF">
      <w:r w:rsidRPr="00983A95">
        <w:t>Fyzika technologikých operací</w:t>
      </w:r>
    </w:p>
    <w:p w:rsidR="00AC31CF" w:rsidRPr="00983A95" w:rsidRDefault="00AC31CF" w:rsidP="00AC31CF">
      <w:r w:rsidRPr="00983A95">
        <w:t>Oxidace, epitaxe, implantace, difúze, fotolitografie, Metalizace, architektura struktur.</w:t>
      </w:r>
    </w:p>
    <w:p w:rsidR="00AC31CF" w:rsidRPr="00983A95" w:rsidRDefault="00AC31CF" w:rsidP="00AC31CF">
      <w:r w:rsidRPr="00983A95">
        <w:t>Intrinzická spolehlivost</w:t>
      </w:r>
    </w:p>
    <w:p w:rsidR="00AC31CF" w:rsidRPr="00983A95" w:rsidRDefault="00AC31CF" w:rsidP="00AC31CF">
      <w:r w:rsidRPr="00983A95">
        <w:t>Elektromigrace, Injekce horkých nosičů, plazmatické poškození oxidů.</w:t>
      </w:r>
    </w:p>
    <w:p w:rsidR="00AC31CF" w:rsidRPr="00983A95" w:rsidRDefault="00AC31CF" w:rsidP="00AC31CF">
      <w:pPr>
        <w:rPr>
          <w:lang w:val="en-US"/>
        </w:rPr>
      </w:pPr>
    </w:p>
    <w:sectPr w:rsidR="00AC31CF" w:rsidRPr="00983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54"/>
    <w:rsid w:val="00061ACC"/>
    <w:rsid w:val="001C5012"/>
    <w:rsid w:val="00246FDB"/>
    <w:rsid w:val="002659A3"/>
    <w:rsid w:val="002C4813"/>
    <w:rsid w:val="003644F7"/>
    <w:rsid w:val="0054784A"/>
    <w:rsid w:val="00573132"/>
    <w:rsid w:val="00577410"/>
    <w:rsid w:val="005D10A0"/>
    <w:rsid w:val="005E141D"/>
    <w:rsid w:val="00645C20"/>
    <w:rsid w:val="00692E1A"/>
    <w:rsid w:val="007A4E01"/>
    <w:rsid w:val="007F0C69"/>
    <w:rsid w:val="009545FA"/>
    <w:rsid w:val="0096047C"/>
    <w:rsid w:val="00983A95"/>
    <w:rsid w:val="00A55D83"/>
    <w:rsid w:val="00A90254"/>
    <w:rsid w:val="00AA7BAC"/>
    <w:rsid w:val="00AC31CF"/>
    <w:rsid w:val="00AE6554"/>
    <w:rsid w:val="00AF46B5"/>
    <w:rsid w:val="00B8471E"/>
    <w:rsid w:val="00B86591"/>
    <w:rsid w:val="00B87C7B"/>
    <w:rsid w:val="00C678CF"/>
    <w:rsid w:val="00D36096"/>
    <w:rsid w:val="00DB0D55"/>
    <w:rsid w:val="00DB7B83"/>
    <w:rsid w:val="00DC1C59"/>
    <w:rsid w:val="00EF4322"/>
    <w:rsid w:val="00FC1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54"/>
    <w:pPr>
      <w:spacing w:after="0" w:line="240" w:lineRule="auto"/>
      <w:ind w:left="720"/>
    </w:pPr>
    <w:rPr>
      <w:rFonts w:ascii="Calibri" w:hAnsi="Calibri"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54"/>
    <w:pPr>
      <w:spacing w:after="0" w:line="240" w:lineRule="auto"/>
      <w:ind w:left="720"/>
    </w:pPr>
    <w:rPr>
      <w:rFonts w:ascii="Calibri"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3872">
      <w:bodyDiv w:val="1"/>
      <w:marLeft w:val="0"/>
      <w:marRight w:val="0"/>
      <w:marTop w:val="0"/>
      <w:marBottom w:val="0"/>
      <w:divBdr>
        <w:top w:val="none" w:sz="0" w:space="0" w:color="auto"/>
        <w:left w:val="none" w:sz="0" w:space="0" w:color="auto"/>
        <w:bottom w:val="none" w:sz="0" w:space="0" w:color="auto"/>
        <w:right w:val="none" w:sz="0" w:space="0" w:color="auto"/>
      </w:divBdr>
    </w:div>
    <w:div w:id="338434684">
      <w:bodyDiv w:val="1"/>
      <w:marLeft w:val="0"/>
      <w:marRight w:val="0"/>
      <w:marTop w:val="0"/>
      <w:marBottom w:val="0"/>
      <w:divBdr>
        <w:top w:val="none" w:sz="0" w:space="0" w:color="auto"/>
        <w:left w:val="none" w:sz="0" w:space="0" w:color="auto"/>
        <w:bottom w:val="none" w:sz="0" w:space="0" w:color="auto"/>
        <w:right w:val="none" w:sz="0" w:space="0" w:color="auto"/>
      </w:divBdr>
    </w:div>
    <w:div w:id="353074299">
      <w:bodyDiv w:val="1"/>
      <w:marLeft w:val="0"/>
      <w:marRight w:val="0"/>
      <w:marTop w:val="0"/>
      <w:marBottom w:val="0"/>
      <w:divBdr>
        <w:top w:val="none" w:sz="0" w:space="0" w:color="auto"/>
        <w:left w:val="none" w:sz="0" w:space="0" w:color="auto"/>
        <w:bottom w:val="none" w:sz="0" w:space="0" w:color="auto"/>
        <w:right w:val="none" w:sz="0" w:space="0" w:color="auto"/>
      </w:divBdr>
    </w:div>
    <w:div w:id="525751012">
      <w:bodyDiv w:val="1"/>
      <w:marLeft w:val="0"/>
      <w:marRight w:val="0"/>
      <w:marTop w:val="0"/>
      <w:marBottom w:val="0"/>
      <w:divBdr>
        <w:top w:val="none" w:sz="0" w:space="0" w:color="auto"/>
        <w:left w:val="none" w:sz="0" w:space="0" w:color="auto"/>
        <w:bottom w:val="none" w:sz="0" w:space="0" w:color="auto"/>
        <w:right w:val="none" w:sz="0" w:space="0" w:color="auto"/>
      </w:divBdr>
    </w:div>
    <w:div w:id="576866808">
      <w:bodyDiv w:val="1"/>
      <w:marLeft w:val="0"/>
      <w:marRight w:val="0"/>
      <w:marTop w:val="0"/>
      <w:marBottom w:val="0"/>
      <w:divBdr>
        <w:top w:val="none" w:sz="0" w:space="0" w:color="auto"/>
        <w:left w:val="none" w:sz="0" w:space="0" w:color="auto"/>
        <w:bottom w:val="none" w:sz="0" w:space="0" w:color="auto"/>
        <w:right w:val="none" w:sz="0" w:space="0" w:color="auto"/>
      </w:divBdr>
    </w:div>
    <w:div w:id="586309686">
      <w:bodyDiv w:val="1"/>
      <w:marLeft w:val="0"/>
      <w:marRight w:val="0"/>
      <w:marTop w:val="0"/>
      <w:marBottom w:val="0"/>
      <w:divBdr>
        <w:top w:val="none" w:sz="0" w:space="0" w:color="auto"/>
        <w:left w:val="none" w:sz="0" w:space="0" w:color="auto"/>
        <w:bottom w:val="none" w:sz="0" w:space="0" w:color="auto"/>
        <w:right w:val="none" w:sz="0" w:space="0" w:color="auto"/>
      </w:divBdr>
    </w:div>
    <w:div w:id="800537580">
      <w:bodyDiv w:val="1"/>
      <w:marLeft w:val="0"/>
      <w:marRight w:val="0"/>
      <w:marTop w:val="0"/>
      <w:marBottom w:val="0"/>
      <w:divBdr>
        <w:top w:val="none" w:sz="0" w:space="0" w:color="auto"/>
        <w:left w:val="none" w:sz="0" w:space="0" w:color="auto"/>
        <w:bottom w:val="none" w:sz="0" w:space="0" w:color="auto"/>
        <w:right w:val="none" w:sz="0" w:space="0" w:color="auto"/>
      </w:divBdr>
    </w:div>
    <w:div w:id="933173647">
      <w:bodyDiv w:val="1"/>
      <w:marLeft w:val="0"/>
      <w:marRight w:val="0"/>
      <w:marTop w:val="0"/>
      <w:marBottom w:val="0"/>
      <w:divBdr>
        <w:top w:val="none" w:sz="0" w:space="0" w:color="auto"/>
        <w:left w:val="none" w:sz="0" w:space="0" w:color="auto"/>
        <w:bottom w:val="none" w:sz="0" w:space="0" w:color="auto"/>
        <w:right w:val="none" w:sz="0" w:space="0" w:color="auto"/>
      </w:divBdr>
    </w:div>
    <w:div w:id="1075395079">
      <w:bodyDiv w:val="1"/>
      <w:marLeft w:val="0"/>
      <w:marRight w:val="0"/>
      <w:marTop w:val="0"/>
      <w:marBottom w:val="0"/>
      <w:divBdr>
        <w:top w:val="none" w:sz="0" w:space="0" w:color="auto"/>
        <w:left w:val="none" w:sz="0" w:space="0" w:color="auto"/>
        <w:bottom w:val="none" w:sz="0" w:space="0" w:color="auto"/>
        <w:right w:val="none" w:sz="0" w:space="0" w:color="auto"/>
      </w:divBdr>
    </w:div>
    <w:div w:id="1244149294">
      <w:bodyDiv w:val="1"/>
      <w:marLeft w:val="0"/>
      <w:marRight w:val="0"/>
      <w:marTop w:val="0"/>
      <w:marBottom w:val="0"/>
      <w:divBdr>
        <w:top w:val="none" w:sz="0" w:space="0" w:color="auto"/>
        <w:left w:val="none" w:sz="0" w:space="0" w:color="auto"/>
        <w:bottom w:val="none" w:sz="0" w:space="0" w:color="auto"/>
        <w:right w:val="none" w:sz="0" w:space="0" w:color="auto"/>
      </w:divBdr>
    </w:div>
    <w:div w:id="1380058575">
      <w:bodyDiv w:val="1"/>
      <w:marLeft w:val="0"/>
      <w:marRight w:val="0"/>
      <w:marTop w:val="0"/>
      <w:marBottom w:val="0"/>
      <w:divBdr>
        <w:top w:val="none" w:sz="0" w:space="0" w:color="auto"/>
        <w:left w:val="none" w:sz="0" w:space="0" w:color="auto"/>
        <w:bottom w:val="none" w:sz="0" w:space="0" w:color="auto"/>
        <w:right w:val="none" w:sz="0" w:space="0" w:color="auto"/>
      </w:divBdr>
    </w:div>
    <w:div w:id="20714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958</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Vaclavik</dc:creator>
  <cp:lastModifiedBy>Radek Vaclavik</cp:lastModifiedBy>
  <cp:revision>2</cp:revision>
  <dcterms:created xsi:type="dcterms:W3CDTF">2017-01-02T10:29:00Z</dcterms:created>
  <dcterms:modified xsi:type="dcterms:W3CDTF">2017-01-02T10:29:00Z</dcterms:modified>
</cp:coreProperties>
</file>